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0F" w:rsidRDefault="008A7C3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35pt;margin-top:0;width:46.05pt;height:56pt;z-index:1" o:allowincell="f">
            <v:imagedata r:id="rId7" o:title=""/>
          </v:shape>
        </w:pict>
      </w:r>
      <w:r w:rsidR="003E590F">
        <w:t xml:space="preserve">  </w:t>
      </w:r>
    </w:p>
    <w:p w:rsidR="003E590F" w:rsidRDefault="003E590F"/>
    <w:p w:rsidR="003E590F" w:rsidRDefault="003E590F">
      <w:pPr>
        <w:rPr>
          <w:sz w:val="36"/>
        </w:rPr>
      </w:pPr>
    </w:p>
    <w:p w:rsidR="003E590F" w:rsidRDefault="003E590F">
      <w:pPr>
        <w:rPr>
          <w:sz w:val="36"/>
        </w:rPr>
      </w:pPr>
    </w:p>
    <w:p w:rsidR="003E590F" w:rsidRDefault="00CF1704">
      <w:pPr>
        <w:pStyle w:val="4"/>
        <w:rPr>
          <w:b/>
        </w:rPr>
      </w:pPr>
      <w:r>
        <w:rPr>
          <w:b/>
        </w:rPr>
        <w:t xml:space="preserve">Сход граждан </w:t>
      </w:r>
      <w:r w:rsidR="00EB19A0">
        <w:rPr>
          <w:b/>
        </w:rPr>
        <w:t>Успен</w:t>
      </w:r>
      <w:r>
        <w:rPr>
          <w:b/>
        </w:rPr>
        <w:t>ского сельс</w:t>
      </w:r>
      <w:r w:rsidR="003E590F">
        <w:rPr>
          <w:b/>
        </w:rPr>
        <w:t>овет</w:t>
      </w:r>
      <w:r>
        <w:rPr>
          <w:b/>
        </w:rPr>
        <w:t xml:space="preserve">а </w:t>
      </w:r>
    </w:p>
    <w:p w:rsidR="003E590F" w:rsidRDefault="00384586">
      <w:pPr>
        <w:pStyle w:val="4"/>
        <w:rPr>
          <w:b/>
        </w:rPr>
      </w:pPr>
      <w:r>
        <w:rPr>
          <w:b/>
        </w:rPr>
        <w:t xml:space="preserve">Ирбейского района </w:t>
      </w:r>
      <w:r w:rsidR="003E590F">
        <w:rPr>
          <w:b/>
        </w:rPr>
        <w:t>Красноярского края</w:t>
      </w:r>
    </w:p>
    <w:p w:rsidR="003E590F" w:rsidRDefault="003E590F">
      <w:pPr>
        <w:jc w:val="center"/>
        <w:rPr>
          <w:b/>
          <w:sz w:val="28"/>
        </w:rPr>
      </w:pPr>
    </w:p>
    <w:p w:rsidR="003E590F" w:rsidRDefault="003E590F">
      <w:pPr>
        <w:pStyle w:val="5"/>
        <w:rPr>
          <w:b/>
        </w:rPr>
      </w:pPr>
      <w:r>
        <w:rPr>
          <w:b/>
        </w:rPr>
        <w:t>Р Е Ш Е Н И Е</w:t>
      </w:r>
    </w:p>
    <w:p w:rsidR="003E590F" w:rsidRPr="001D020D" w:rsidRDefault="003E590F" w:rsidP="001D020D">
      <w:pPr>
        <w:jc w:val="center"/>
        <w:rPr>
          <w:sz w:val="28"/>
          <w:szCs w:val="28"/>
        </w:rPr>
      </w:pPr>
    </w:p>
    <w:p w:rsidR="003E590F" w:rsidRDefault="003E590F"/>
    <w:p w:rsidR="003E590F" w:rsidRDefault="001D020D">
      <w:pPr>
        <w:rPr>
          <w:sz w:val="28"/>
        </w:rPr>
      </w:pPr>
      <w:r>
        <w:rPr>
          <w:sz w:val="28"/>
        </w:rPr>
        <w:t xml:space="preserve"> </w:t>
      </w:r>
      <w:r w:rsidR="00A60B6B">
        <w:rPr>
          <w:sz w:val="28"/>
        </w:rPr>
        <w:t>27.03</w:t>
      </w:r>
      <w:r w:rsidR="00555C60">
        <w:rPr>
          <w:sz w:val="28"/>
        </w:rPr>
        <w:t>.2019</w:t>
      </w:r>
      <w:r>
        <w:rPr>
          <w:sz w:val="28"/>
        </w:rPr>
        <w:t xml:space="preserve">     </w:t>
      </w:r>
      <w:r w:rsidR="00D11B76">
        <w:rPr>
          <w:sz w:val="28"/>
        </w:rPr>
        <w:t xml:space="preserve">   </w:t>
      </w:r>
      <w:r w:rsidR="003E590F">
        <w:rPr>
          <w:sz w:val="28"/>
        </w:rPr>
        <w:t xml:space="preserve">    </w:t>
      </w:r>
      <w:r w:rsidR="001D6096">
        <w:rPr>
          <w:sz w:val="28"/>
        </w:rPr>
        <w:t xml:space="preserve">                             </w:t>
      </w:r>
      <w:r w:rsidR="00087EE6">
        <w:rPr>
          <w:sz w:val="28"/>
        </w:rPr>
        <w:t xml:space="preserve">   </w:t>
      </w:r>
      <w:r w:rsidR="009E712F">
        <w:rPr>
          <w:sz w:val="28"/>
        </w:rPr>
        <w:t>д. Успенка</w:t>
      </w:r>
      <w:r w:rsidR="003E590F">
        <w:rPr>
          <w:sz w:val="28"/>
        </w:rPr>
        <w:t xml:space="preserve">                        </w:t>
      </w:r>
      <w:r w:rsidR="001D6096">
        <w:rPr>
          <w:sz w:val="28"/>
        </w:rPr>
        <w:t xml:space="preserve">         </w:t>
      </w:r>
      <w:r w:rsidR="00C836EB">
        <w:rPr>
          <w:sz w:val="28"/>
        </w:rPr>
        <w:t xml:space="preserve">№ </w:t>
      </w:r>
      <w:r w:rsidR="00A60B6B">
        <w:rPr>
          <w:sz w:val="28"/>
        </w:rPr>
        <w:t>6</w:t>
      </w:r>
    </w:p>
    <w:p w:rsidR="003E590F" w:rsidRDefault="003E590F">
      <w:pPr>
        <w:rPr>
          <w:sz w:val="28"/>
        </w:rPr>
      </w:pPr>
    </w:p>
    <w:p w:rsidR="003E590F" w:rsidRDefault="003E590F">
      <w:pPr>
        <w:rPr>
          <w:sz w:val="28"/>
        </w:rPr>
      </w:pPr>
    </w:p>
    <w:p w:rsidR="003E590F" w:rsidRDefault="003E590F">
      <w:pPr>
        <w:jc w:val="both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3E590F" w:rsidRDefault="003E590F">
      <w:pPr>
        <w:jc w:val="both"/>
        <w:rPr>
          <w:sz w:val="28"/>
        </w:rPr>
      </w:pPr>
      <w:r>
        <w:rPr>
          <w:sz w:val="28"/>
        </w:rPr>
        <w:t>бюджета</w:t>
      </w:r>
      <w:r w:rsidR="00A60B6B">
        <w:rPr>
          <w:sz w:val="28"/>
        </w:rPr>
        <w:t xml:space="preserve">  за 2018</w:t>
      </w:r>
      <w:r>
        <w:rPr>
          <w:sz w:val="28"/>
        </w:rPr>
        <w:t xml:space="preserve"> год  </w:t>
      </w:r>
    </w:p>
    <w:p w:rsidR="003E590F" w:rsidRDefault="003E590F">
      <w:pPr>
        <w:ind w:left="-426"/>
        <w:jc w:val="both"/>
        <w:rPr>
          <w:sz w:val="28"/>
        </w:rPr>
      </w:pPr>
    </w:p>
    <w:p w:rsidR="00E55A67" w:rsidRDefault="00CA3C72" w:rsidP="00CA3C72">
      <w:pPr>
        <w:jc w:val="both"/>
        <w:rPr>
          <w:sz w:val="28"/>
        </w:rPr>
      </w:pPr>
      <w:r>
        <w:rPr>
          <w:sz w:val="28"/>
        </w:rPr>
        <w:t xml:space="preserve"> 1.</w:t>
      </w:r>
      <w:r w:rsidR="00EB19A0">
        <w:rPr>
          <w:sz w:val="28"/>
        </w:rPr>
        <w:t>Утвердит</w:t>
      </w:r>
      <w:r w:rsidR="00384586">
        <w:rPr>
          <w:sz w:val="28"/>
        </w:rPr>
        <w:t>ь</w:t>
      </w:r>
      <w:r w:rsidR="00EB19A0">
        <w:rPr>
          <w:sz w:val="28"/>
        </w:rPr>
        <w:t xml:space="preserve"> отчет об </w:t>
      </w:r>
      <w:r w:rsidR="003E590F">
        <w:rPr>
          <w:sz w:val="28"/>
        </w:rPr>
        <w:t>исполнении сельского бюд</w:t>
      </w:r>
      <w:r w:rsidR="00EB19A0">
        <w:rPr>
          <w:sz w:val="28"/>
        </w:rPr>
        <w:t xml:space="preserve">жета по </w:t>
      </w:r>
      <w:r w:rsidR="00D84F50">
        <w:rPr>
          <w:sz w:val="28"/>
        </w:rPr>
        <w:t xml:space="preserve">доходам в сумме </w:t>
      </w:r>
      <w:r w:rsidR="00A60B6B">
        <w:rPr>
          <w:b/>
          <w:sz w:val="28"/>
        </w:rPr>
        <w:t>4 248 289,01</w:t>
      </w:r>
      <w:r w:rsidR="00ED226A">
        <w:rPr>
          <w:sz w:val="28"/>
        </w:rPr>
        <w:t xml:space="preserve"> </w:t>
      </w:r>
      <w:r w:rsidR="003E590F">
        <w:rPr>
          <w:sz w:val="28"/>
        </w:rPr>
        <w:t>ру</w:t>
      </w:r>
      <w:r w:rsidR="00D256F7">
        <w:rPr>
          <w:sz w:val="28"/>
        </w:rPr>
        <w:t>бл</w:t>
      </w:r>
      <w:r w:rsidR="00D84F50">
        <w:rPr>
          <w:sz w:val="28"/>
        </w:rPr>
        <w:t xml:space="preserve">ей и расходам в сумме </w:t>
      </w:r>
      <w:r w:rsidR="00A60B6B">
        <w:rPr>
          <w:b/>
          <w:sz w:val="28"/>
        </w:rPr>
        <w:t>4 204 722,83</w:t>
      </w:r>
      <w:r w:rsidR="007E6E7B">
        <w:rPr>
          <w:sz w:val="28"/>
        </w:rPr>
        <w:t xml:space="preserve"> рублей</w:t>
      </w:r>
      <w:r w:rsidR="003E590F">
        <w:rPr>
          <w:sz w:val="28"/>
        </w:rPr>
        <w:t>, исходя из объема соб</w:t>
      </w:r>
      <w:r w:rsidR="00D256F7">
        <w:rPr>
          <w:sz w:val="28"/>
        </w:rPr>
        <w:t>с</w:t>
      </w:r>
      <w:r w:rsidR="00D84F50">
        <w:rPr>
          <w:sz w:val="28"/>
        </w:rPr>
        <w:t>твенных доходов в сумме</w:t>
      </w:r>
      <w:r w:rsidR="007F5F4B">
        <w:rPr>
          <w:sz w:val="28"/>
        </w:rPr>
        <w:t xml:space="preserve"> </w:t>
      </w:r>
      <w:r w:rsidR="00A60B6B">
        <w:rPr>
          <w:b/>
          <w:sz w:val="28"/>
        </w:rPr>
        <w:t>65 494,10</w:t>
      </w:r>
      <w:r w:rsidR="003E590F">
        <w:rPr>
          <w:sz w:val="28"/>
        </w:rPr>
        <w:t>, поступи</w:t>
      </w:r>
      <w:r w:rsidR="00E55A67">
        <w:rPr>
          <w:sz w:val="28"/>
        </w:rPr>
        <w:t xml:space="preserve">вших </w:t>
      </w:r>
      <w:r w:rsidR="00DC1EEC">
        <w:rPr>
          <w:sz w:val="28"/>
        </w:rPr>
        <w:t>субвенций</w:t>
      </w:r>
      <w:r w:rsidR="00E55A67">
        <w:rPr>
          <w:sz w:val="28"/>
        </w:rPr>
        <w:t xml:space="preserve"> на о</w:t>
      </w:r>
      <w:r w:rsidR="00D84F50">
        <w:rPr>
          <w:sz w:val="28"/>
        </w:rPr>
        <w:t>существление воинского учёта</w:t>
      </w:r>
      <w:r w:rsidR="007F5F4B">
        <w:rPr>
          <w:sz w:val="28"/>
        </w:rPr>
        <w:t xml:space="preserve"> </w:t>
      </w:r>
      <w:r w:rsidR="00A60B6B">
        <w:rPr>
          <w:b/>
          <w:sz w:val="28"/>
        </w:rPr>
        <w:t>39 805,51</w:t>
      </w:r>
      <w:r w:rsidR="003E590F" w:rsidRPr="00315790">
        <w:rPr>
          <w:b/>
          <w:sz w:val="28"/>
        </w:rPr>
        <w:t xml:space="preserve"> </w:t>
      </w:r>
      <w:r w:rsidR="003E590F">
        <w:rPr>
          <w:sz w:val="28"/>
        </w:rPr>
        <w:t>рубл</w:t>
      </w:r>
      <w:r w:rsidR="00D256F7">
        <w:rPr>
          <w:sz w:val="28"/>
        </w:rPr>
        <w:t>ей, дотации</w:t>
      </w:r>
      <w:r w:rsidR="0085179F">
        <w:rPr>
          <w:sz w:val="28"/>
        </w:rPr>
        <w:t xml:space="preserve"> бюджетам</w:t>
      </w:r>
      <w:r w:rsidR="00D256F7">
        <w:rPr>
          <w:sz w:val="28"/>
        </w:rPr>
        <w:t xml:space="preserve"> пос</w:t>
      </w:r>
      <w:r w:rsidR="0085179F">
        <w:rPr>
          <w:sz w:val="28"/>
        </w:rPr>
        <w:t>елений</w:t>
      </w:r>
      <w:r w:rsidR="00D84F50">
        <w:rPr>
          <w:sz w:val="28"/>
        </w:rPr>
        <w:t xml:space="preserve"> </w:t>
      </w:r>
      <w:r w:rsidR="00A60B6B">
        <w:rPr>
          <w:b/>
          <w:sz w:val="28"/>
        </w:rPr>
        <w:t>1 091 112</w:t>
      </w:r>
      <w:r w:rsidR="00E55A67" w:rsidRPr="00315790">
        <w:rPr>
          <w:b/>
          <w:sz w:val="28"/>
        </w:rPr>
        <w:t xml:space="preserve"> </w:t>
      </w:r>
      <w:r w:rsidR="00E55A67">
        <w:rPr>
          <w:sz w:val="28"/>
        </w:rPr>
        <w:t>рублей,</w:t>
      </w:r>
      <w:r w:rsidR="00706EAA">
        <w:rPr>
          <w:sz w:val="28"/>
        </w:rPr>
        <w:t xml:space="preserve"> </w:t>
      </w:r>
      <w:r w:rsidR="00E55A67">
        <w:rPr>
          <w:sz w:val="28"/>
        </w:rPr>
        <w:t>иных</w:t>
      </w:r>
      <w:r w:rsidR="00D84F50">
        <w:rPr>
          <w:sz w:val="28"/>
        </w:rPr>
        <w:t xml:space="preserve"> межбюджетных трансферт</w:t>
      </w:r>
      <w:r w:rsidR="00FB0BEA">
        <w:rPr>
          <w:sz w:val="28"/>
        </w:rPr>
        <w:t xml:space="preserve">ов </w:t>
      </w:r>
      <w:r w:rsidR="00A60B6B">
        <w:rPr>
          <w:b/>
          <w:sz w:val="28"/>
        </w:rPr>
        <w:t>3 051 877,40</w:t>
      </w:r>
      <w:r w:rsidR="00FB0BEA">
        <w:rPr>
          <w:sz w:val="28"/>
        </w:rPr>
        <w:t xml:space="preserve"> рублей</w:t>
      </w:r>
      <w:r w:rsidR="00ED226A">
        <w:rPr>
          <w:sz w:val="28"/>
        </w:rPr>
        <w:t>.</w:t>
      </w:r>
    </w:p>
    <w:p w:rsidR="003E590F" w:rsidRDefault="003E590F">
      <w:pPr>
        <w:ind w:firstLine="540"/>
        <w:jc w:val="both"/>
        <w:rPr>
          <w:sz w:val="28"/>
        </w:rPr>
      </w:pPr>
      <w:r>
        <w:rPr>
          <w:sz w:val="28"/>
        </w:rPr>
        <w:t xml:space="preserve"> Утвердить профицит сельского бюджета на 01</w:t>
      </w:r>
      <w:r w:rsidR="00A60B6B">
        <w:rPr>
          <w:sz w:val="28"/>
        </w:rPr>
        <w:t>.01.2019</w:t>
      </w:r>
      <w:r w:rsidR="00D84F50">
        <w:rPr>
          <w:sz w:val="28"/>
        </w:rPr>
        <w:t xml:space="preserve"> год в размере  </w:t>
      </w:r>
      <w:r w:rsidR="00A60B6B">
        <w:rPr>
          <w:b/>
          <w:sz w:val="28"/>
        </w:rPr>
        <w:t>66 310,21</w:t>
      </w:r>
      <w:r>
        <w:rPr>
          <w:sz w:val="28"/>
        </w:rPr>
        <w:t xml:space="preserve"> рублей.</w:t>
      </w:r>
    </w:p>
    <w:p w:rsidR="003E590F" w:rsidRDefault="003E590F">
      <w:pPr>
        <w:ind w:firstLine="540"/>
        <w:jc w:val="both"/>
        <w:rPr>
          <w:sz w:val="28"/>
        </w:rPr>
      </w:pPr>
      <w:r>
        <w:rPr>
          <w:sz w:val="28"/>
        </w:rPr>
        <w:t xml:space="preserve">Утвердить источники внутреннего финансирования профицита сельского бюджета на </w:t>
      </w:r>
      <w:r w:rsidR="001B3829">
        <w:rPr>
          <w:sz w:val="28"/>
        </w:rPr>
        <w:t>01.0</w:t>
      </w:r>
      <w:r w:rsidR="00446229">
        <w:rPr>
          <w:sz w:val="28"/>
        </w:rPr>
        <w:t>1.2019</w:t>
      </w:r>
      <w:r w:rsidR="00D84F50">
        <w:rPr>
          <w:sz w:val="28"/>
        </w:rPr>
        <w:t xml:space="preserve"> год в сумме </w:t>
      </w:r>
      <w:r w:rsidR="00446229">
        <w:rPr>
          <w:b/>
          <w:sz w:val="28"/>
        </w:rPr>
        <w:t>43 566,18</w:t>
      </w:r>
      <w:r w:rsidR="00FE0E38">
        <w:rPr>
          <w:b/>
          <w:sz w:val="28"/>
        </w:rPr>
        <w:t xml:space="preserve"> </w:t>
      </w:r>
      <w:r>
        <w:rPr>
          <w:sz w:val="28"/>
        </w:rPr>
        <w:t xml:space="preserve"> рублей, согласно приложению №1 к настоящему решению.</w:t>
      </w:r>
    </w:p>
    <w:p w:rsidR="003E590F" w:rsidRDefault="003E590F">
      <w:pPr>
        <w:ind w:firstLine="540"/>
        <w:jc w:val="both"/>
        <w:rPr>
          <w:sz w:val="28"/>
        </w:rPr>
      </w:pPr>
      <w:r>
        <w:rPr>
          <w:sz w:val="28"/>
        </w:rPr>
        <w:t xml:space="preserve">2. Утвердить </w:t>
      </w:r>
      <w:r w:rsidR="00446229">
        <w:rPr>
          <w:sz w:val="28"/>
        </w:rPr>
        <w:t>доходы сельского бюджета за 2018</w:t>
      </w:r>
      <w:r>
        <w:rPr>
          <w:sz w:val="28"/>
        </w:rPr>
        <w:t xml:space="preserve"> год по группам, подгруппам, статьям и подстатьям бюджетной классификации доходов бюджетов Российской Федерации:</w:t>
      </w:r>
    </w:p>
    <w:p w:rsidR="003E590F" w:rsidRDefault="003E590F">
      <w:pPr>
        <w:ind w:firstLine="540"/>
        <w:jc w:val="both"/>
        <w:rPr>
          <w:sz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4320"/>
        <w:gridCol w:w="1620"/>
        <w:gridCol w:w="1620"/>
      </w:tblGrid>
      <w:tr w:rsidR="003E590F">
        <w:trPr>
          <w:cantSplit/>
          <w:trHeight w:val="681"/>
        </w:trPr>
        <w:tc>
          <w:tcPr>
            <w:tcW w:w="3168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</w:t>
            </w:r>
          </w:p>
        </w:tc>
        <w:tc>
          <w:tcPr>
            <w:tcW w:w="4320" w:type="dxa"/>
            <w:vMerge w:val="restart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</w:p>
        </w:tc>
        <w:tc>
          <w:tcPr>
            <w:tcW w:w="3240" w:type="dxa"/>
            <w:gridSpan w:val="2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3E590F">
        <w:trPr>
          <w:cantSplit/>
        </w:trPr>
        <w:tc>
          <w:tcPr>
            <w:tcW w:w="3168" w:type="dxa"/>
            <w:vMerge/>
          </w:tcPr>
          <w:p w:rsidR="003E590F" w:rsidRDefault="003E590F">
            <w:pPr>
              <w:jc w:val="center"/>
              <w:rPr>
                <w:sz w:val="28"/>
              </w:rPr>
            </w:pPr>
          </w:p>
        </w:tc>
        <w:tc>
          <w:tcPr>
            <w:tcW w:w="4320" w:type="dxa"/>
            <w:vMerge/>
          </w:tcPr>
          <w:p w:rsidR="003E590F" w:rsidRDefault="003E590F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назначено</w:t>
            </w:r>
          </w:p>
        </w:tc>
        <w:tc>
          <w:tcPr>
            <w:tcW w:w="1620" w:type="dxa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3E590F">
        <w:tc>
          <w:tcPr>
            <w:tcW w:w="3168" w:type="dxa"/>
          </w:tcPr>
          <w:p w:rsidR="003E590F" w:rsidRDefault="00706EAA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182101020</w:t>
            </w:r>
            <w:r w:rsidR="00D84F50">
              <w:rPr>
                <w:sz w:val="28"/>
              </w:rPr>
              <w:t>1</w:t>
            </w:r>
            <w:r w:rsidR="00D256F7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1B3829">
              <w:rPr>
                <w:sz w:val="28"/>
              </w:rPr>
              <w:t>11</w:t>
            </w:r>
            <w:r w:rsidR="00D256F7">
              <w:rPr>
                <w:sz w:val="28"/>
              </w:rPr>
              <w:t>000110</w:t>
            </w:r>
          </w:p>
        </w:tc>
        <w:tc>
          <w:tcPr>
            <w:tcW w:w="432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3E590F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2 000</w:t>
            </w:r>
            <w:r w:rsidR="0085179F" w:rsidRPr="00BB761C">
              <w:rPr>
                <w:b/>
                <w:sz w:val="28"/>
              </w:rPr>
              <w:t>=</w:t>
            </w:r>
          </w:p>
        </w:tc>
        <w:tc>
          <w:tcPr>
            <w:tcW w:w="1620" w:type="dxa"/>
          </w:tcPr>
          <w:p w:rsidR="003E590F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2 400,68</w:t>
            </w:r>
          </w:p>
        </w:tc>
      </w:tr>
      <w:tr w:rsidR="00446229">
        <w:tc>
          <w:tcPr>
            <w:tcW w:w="3168" w:type="dxa"/>
          </w:tcPr>
          <w:p w:rsidR="00446229" w:rsidRDefault="00446229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18210102010011000110</w:t>
            </w:r>
          </w:p>
        </w:tc>
        <w:tc>
          <w:tcPr>
            <w:tcW w:w="4320" w:type="dxa"/>
          </w:tcPr>
          <w:p w:rsidR="00446229" w:rsidRDefault="00446229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446229" w:rsidRDefault="00446229" w:rsidP="00BB761C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446229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572</w:t>
            </w:r>
          </w:p>
        </w:tc>
      </w:tr>
      <w:tr w:rsidR="001B3829">
        <w:tc>
          <w:tcPr>
            <w:tcW w:w="3168" w:type="dxa"/>
          </w:tcPr>
          <w:p w:rsidR="001B3829" w:rsidRDefault="001B3829">
            <w:pPr>
              <w:jc w:val="both"/>
              <w:rPr>
                <w:sz w:val="28"/>
              </w:rPr>
            </w:pPr>
            <w:r>
              <w:rPr>
                <w:sz w:val="28"/>
              </w:rPr>
              <w:t>10010302230010000110</w:t>
            </w:r>
          </w:p>
        </w:tc>
        <w:tc>
          <w:tcPr>
            <w:tcW w:w="4320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уплаты акцизов на дизельное топливо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17 916</w:t>
            </w:r>
            <w:r w:rsidR="0085179F" w:rsidRPr="00BB761C">
              <w:rPr>
                <w:b/>
                <w:sz w:val="28"/>
              </w:rPr>
              <w:t>=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23 228 45</w:t>
            </w:r>
          </w:p>
        </w:tc>
      </w:tr>
      <w:tr w:rsidR="001B3829">
        <w:tc>
          <w:tcPr>
            <w:tcW w:w="3168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10010302240010000110</w:t>
            </w:r>
          </w:p>
        </w:tc>
        <w:tc>
          <w:tcPr>
            <w:tcW w:w="4320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уплаты акцизов на моторные масла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141</w:t>
            </w:r>
            <w:r w:rsidR="0085179F" w:rsidRPr="00BB761C">
              <w:rPr>
                <w:b/>
                <w:sz w:val="28"/>
              </w:rPr>
              <w:t>=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223,71</w:t>
            </w:r>
          </w:p>
        </w:tc>
      </w:tr>
      <w:tr w:rsidR="001B3829">
        <w:tc>
          <w:tcPr>
            <w:tcW w:w="3168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10010302250010000110</w:t>
            </w:r>
          </w:p>
        </w:tc>
        <w:tc>
          <w:tcPr>
            <w:tcW w:w="4320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уплаты акцизов на автомобильный бензин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32 947</w:t>
            </w:r>
            <w:r w:rsidR="0085179F" w:rsidRPr="00BB761C">
              <w:rPr>
                <w:b/>
                <w:sz w:val="28"/>
              </w:rPr>
              <w:t>=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33 884,78</w:t>
            </w:r>
          </w:p>
        </w:tc>
      </w:tr>
      <w:tr w:rsidR="001B3829">
        <w:tc>
          <w:tcPr>
            <w:tcW w:w="3168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10010302260010000110</w:t>
            </w:r>
          </w:p>
        </w:tc>
        <w:tc>
          <w:tcPr>
            <w:tcW w:w="4320" w:type="dxa"/>
          </w:tcPr>
          <w:p w:rsidR="001B3829" w:rsidRDefault="001B3829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уплаты акцизов на </w:t>
            </w:r>
            <w:r>
              <w:rPr>
                <w:sz w:val="28"/>
              </w:rPr>
              <w:lastRenderedPageBreak/>
              <w:t>прямогонный бензин</w:t>
            </w:r>
          </w:p>
        </w:tc>
        <w:tc>
          <w:tcPr>
            <w:tcW w:w="1620" w:type="dxa"/>
          </w:tcPr>
          <w:p w:rsidR="001B3829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-2 784</w:t>
            </w:r>
            <w:r w:rsidR="0085179F" w:rsidRPr="00BB761C">
              <w:rPr>
                <w:b/>
                <w:sz w:val="28"/>
              </w:rPr>
              <w:t>=</w:t>
            </w:r>
          </w:p>
        </w:tc>
        <w:tc>
          <w:tcPr>
            <w:tcW w:w="1620" w:type="dxa"/>
          </w:tcPr>
          <w:p w:rsidR="001B3829" w:rsidRPr="00BB761C" w:rsidRDefault="001B3829" w:rsidP="00BB761C">
            <w:pPr>
              <w:jc w:val="center"/>
              <w:rPr>
                <w:b/>
                <w:sz w:val="28"/>
              </w:rPr>
            </w:pPr>
            <w:r w:rsidRPr="00BB761C">
              <w:rPr>
                <w:b/>
                <w:sz w:val="28"/>
              </w:rPr>
              <w:t>-</w:t>
            </w:r>
            <w:r w:rsidR="00446229">
              <w:rPr>
                <w:b/>
                <w:sz w:val="28"/>
              </w:rPr>
              <w:t>5 204,</w:t>
            </w:r>
            <w:r w:rsidR="00446CFE">
              <w:rPr>
                <w:b/>
                <w:sz w:val="28"/>
              </w:rPr>
              <w:t>47</w:t>
            </w:r>
          </w:p>
        </w:tc>
      </w:tr>
      <w:tr w:rsidR="003E590F">
        <w:tc>
          <w:tcPr>
            <w:tcW w:w="3168" w:type="dxa"/>
            <w:tcBorders>
              <w:bottom w:val="nil"/>
            </w:tcBorders>
          </w:tcPr>
          <w:p w:rsidR="003E590F" w:rsidRDefault="00D84F5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182106010301</w:t>
            </w:r>
            <w:r w:rsidR="003E590F">
              <w:rPr>
                <w:sz w:val="28"/>
              </w:rPr>
              <w:t>00000110</w:t>
            </w:r>
          </w:p>
        </w:tc>
        <w:tc>
          <w:tcPr>
            <w:tcW w:w="4320" w:type="dxa"/>
            <w:tcBorders>
              <w:bottom w:val="nil"/>
            </w:tcBorders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bottom w:val="nil"/>
            </w:tcBorders>
          </w:tcPr>
          <w:p w:rsidR="003E590F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7 000</w:t>
            </w:r>
            <w:r w:rsidR="007F5F4B">
              <w:rPr>
                <w:b/>
                <w:sz w:val="28"/>
              </w:rPr>
              <w:t>=</w:t>
            </w:r>
          </w:p>
        </w:tc>
        <w:tc>
          <w:tcPr>
            <w:tcW w:w="1620" w:type="dxa"/>
            <w:tcBorders>
              <w:bottom w:val="nil"/>
            </w:tcBorders>
          </w:tcPr>
          <w:p w:rsidR="003E590F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6 652</w:t>
            </w:r>
          </w:p>
        </w:tc>
      </w:tr>
      <w:tr w:rsidR="003E590F">
        <w:tc>
          <w:tcPr>
            <w:tcW w:w="3168" w:type="dxa"/>
            <w:tcBorders>
              <w:bottom w:val="single" w:sz="4" w:space="0" w:color="auto"/>
            </w:tcBorders>
          </w:tcPr>
          <w:p w:rsidR="003E590F" w:rsidRDefault="00E919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18210606033101</w:t>
            </w:r>
            <w:r w:rsidR="003E590F">
              <w:rPr>
                <w:sz w:val="28"/>
              </w:rPr>
              <w:t>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E590F" w:rsidRPr="00DD63BE" w:rsidRDefault="003E590F">
            <w:pPr>
              <w:jc w:val="both"/>
              <w:rPr>
                <w:b/>
              </w:rPr>
            </w:pPr>
            <w:r w:rsidRPr="00DD63BE">
              <w:rPr>
                <w:b/>
              </w:rPr>
              <w:t xml:space="preserve">Земельный налог </w:t>
            </w:r>
            <w:r w:rsidR="00E919FC">
              <w:rPr>
                <w:b/>
              </w:rPr>
              <w:t>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590F" w:rsidRPr="00BB761C" w:rsidRDefault="007F5F4B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 w:rsidR="001B3829" w:rsidRPr="00BB761C">
              <w:rPr>
                <w:b/>
                <w:sz w:val="28"/>
              </w:rPr>
              <w:t>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590F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400,04</w:t>
            </w:r>
          </w:p>
        </w:tc>
      </w:tr>
      <w:tr w:rsidR="00E919FC">
        <w:tc>
          <w:tcPr>
            <w:tcW w:w="3168" w:type="dxa"/>
            <w:tcBorders>
              <w:bottom w:val="single" w:sz="4" w:space="0" w:color="auto"/>
            </w:tcBorders>
          </w:tcPr>
          <w:p w:rsidR="00E919FC" w:rsidRDefault="00E919FC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18210606043101000110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19FC" w:rsidRPr="00DD63BE" w:rsidRDefault="00E919FC" w:rsidP="002E6F5F">
            <w:pPr>
              <w:jc w:val="both"/>
              <w:rPr>
                <w:b/>
              </w:rPr>
            </w:pPr>
            <w:r w:rsidRPr="00DD63BE">
              <w:rPr>
                <w:b/>
              </w:rPr>
              <w:t xml:space="preserve">Земельный налог </w:t>
            </w:r>
            <w:r>
              <w:rPr>
                <w:b/>
              </w:rP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919FC" w:rsidRPr="00BB761C" w:rsidRDefault="00E919FC" w:rsidP="00BB761C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919FC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28,70</w:t>
            </w:r>
          </w:p>
        </w:tc>
      </w:tr>
      <w:tr w:rsidR="001E6D64">
        <w:tc>
          <w:tcPr>
            <w:tcW w:w="3168" w:type="dxa"/>
            <w:tcBorders>
              <w:bottom w:val="single" w:sz="4" w:space="0" w:color="auto"/>
            </w:tcBorders>
          </w:tcPr>
          <w:p w:rsidR="001E6D64" w:rsidRDefault="001E6D64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18210804020011000110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E6D64" w:rsidRDefault="001E6D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Госпошлина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6D64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919FC" w:rsidRPr="00BB761C">
              <w:rPr>
                <w:b/>
                <w:sz w:val="28"/>
              </w:rPr>
              <w:t>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6D64" w:rsidRPr="00BB761C" w:rsidRDefault="00446229" w:rsidP="007F5F4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1</w:t>
            </w:r>
            <w:r w:rsidR="007F5F4B">
              <w:rPr>
                <w:b/>
                <w:sz w:val="28"/>
              </w:rPr>
              <w:t>00</w:t>
            </w:r>
          </w:p>
        </w:tc>
      </w:tr>
      <w:tr w:rsidR="00D84F50">
        <w:tc>
          <w:tcPr>
            <w:tcW w:w="3168" w:type="dxa"/>
          </w:tcPr>
          <w:p w:rsidR="00D84F50" w:rsidRDefault="001B3829" w:rsidP="00C51F6B">
            <w:pPr>
              <w:jc w:val="both"/>
              <w:rPr>
                <w:sz w:val="28"/>
              </w:rPr>
            </w:pPr>
            <w:r>
              <w:rPr>
                <w:sz w:val="28"/>
              </w:rPr>
              <w:t>83411105035</w:t>
            </w:r>
            <w:r w:rsidR="00D84F50">
              <w:rPr>
                <w:sz w:val="28"/>
              </w:rPr>
              <w:t>100000120</w:t>
            </w:r>
          </w:p>
        </w:tc>
        <w:tc>
          <w:tcPr>
            <w:tcW w:w="4320" w:type="dxa"/>
          </w:tcPr>
          <w:p w:rsidR="00D84F50" w:rsidRDefault="00E919FC" w:rsidP="00C51F6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находящегося в оперативном управлении органов сельских поселений</w:t>
            </w:r>
            <w:r w:rsidR="00D84F50">
              <w:rPr>
                <w:sz w:val="28"/>
              </w:rPr>
              <w:t xml:space="preserve"> </w:t>
            </w:r>
          </w:p>
        </w:tc>
        <w:tc>
          <w:tcPr>
            <w:tcW w:w="1620" w:type="dxa"/>
          </w:tcPr>
          <w:p w:rsidR="00D84F50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1 533</w:t>
            </w:r>
          </w:p>
        </w:tc>
        <w:tc>
          <w:tcPr>
            <w:tcW w:w="1620" w:type="dxa"/>
          </w:tcPr>
          <w:p w:rsidR="00D84F50" w:rsidRPr="00BB761C" w:rsidRDefault="00446229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1 533</w:t>
            </w:r>
          </w:p>
        </w:tc>
      </w:tr>
      <w:tr w:rsidR="00446229">
        <w:tc>
          <w:tcPr>
            <w:tcW w:w="3168" w:type="dxa"/>
          </w:tcPr>
          <w:p w:rsidR="00446229" w:rsidRDefault="00446229" w:rsidP="00C51F6B">
            <w:pPr>
              <w:jc w:val="both"/>
              <w:rPr>
                <w:sz w:val="28"/>
              </w:rPr>
            </w:pPr>
            <w:r>
              <w:rPr>
                <w:sz w:val="28"/>
              </w:rPr>
              <w:t>8341701050100000180</w:t>
            </w:r>
          </w:p>
        </w:tc>
        <w:tc>
          <w:tcPr>
            <w:tcW w:w="4320" w:type="dxa"/>
          </w:tcPr>
          <w:p w:rsidR="00446229" w:rsidRDefault="000B186D" w:rsidP="00C51F6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Невыясненные поступления</w:t>
            </w:r>
          </w:p>
        </w:tc>
        <w:tc>
          <w:tcPr>
            <w:tcW w:w="1620" w:type="dxa"/>
          </w:tcPr>
          <w:p w:rsidR="00446229" w:rsidRDefault="00446229" w:rsidP="00BB761C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446229" w:rsidRDefault="000B186D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25,21</w:t>
            </w:r>
          </w:p>
        </w:tc>
      </w:tr>
      <w:tr w:rsidR="00D84F50">
        <w:tc>
          <w:tcPr>
            <w:tcW w:w="3168" w:type="dxa"/>
          </w:tcPr>
          <w:p w:rsidR="00D84F50" w:rsidRDefault="001B3829">
            <w:pPr>
              <w:jc w:val="both"/>
              <w:rPr>
                <w:sz w:val="28"/>
              </w:rPr>
            </w:pPr>
            <w:r>
              <w:rPr>
                <w:sz w:val="28"/>
              </w:rPr>
              <w:t>8341171403</w:t>
            </w:r>
            <w:r w:rsidR="00D84F50">
              <w:rPr>
                <w:sz w:val="28"/>
              </w:rPr>
              <w:t>0100000180</w:t>
            </w:r>
          </w:p>
        </w:tc>
        <w:tc>
          <w:tcPr>
            <w:tcW w:w="4320" w:type="dxa"/>
          </w:tcPr>
          <w:p w:rsidR="00D84F50" w:rsidRDefault="00E919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</w:tcPr>
          <w:p w:rsidR="00D84F50" w:rsidRPr="00BB761C" w:rsidRDefault="00706EAA" w:rsidP="00BB761C">
            <w:pPr>
              <w:jc w:val="center"/>
              <w:rPr>
                <w:b/>
                <w:sz w:val="28"/>
              </w:rPr>
            </w:pPr>
            <w:r w:rsidRPr="00BB761C">
              <w:rPr>
                <w:b/>
                <w:sz w:val="28"/>
              </w:rPr>
              <w:t>1</w:t>
            </w:r>
            <w:r w:rsidR="000B186D">
              <w:rPr>
                <w:b/>
                <w:sz w:val="28"/>
              </w:rPr>
              <w:t xml:space="preserve"> 6</w:t>
            </w:r>
            <w:r w:rsidR="007F5F4B">
              <w:rPr>
                <w:b/>
                <w:sz w:val="28"/>
              </w:rPr>
              <w:t>50</w:t>
            </w:r>
          </w:p>
        </w:tc>
        <w:tc>
          <w:tcPr>
            <w:tcW w:w="1620" w:type="dxa"/>
          </w:tcPr>
          <w:p w:rsidR="00D84F50" w:rsidRPr="00BB761C" w:rsidRDefault="00360B62" w:rsidP="00BB761C">
            <w:pPr>
              <w:jc w:val="center"/>
              <w:rPr>
                <w:b/>
                <w:sz w:val="28"/>
              </w:rPr>
            </w:pPr>
            <w:r w:rsidRPr="00BB761C">
              <w:rPr>
                <w:b/>
                <w:sz w:val="28"/>
              </w:rPr>
              <w:t>1</w:t>
            </w:r>
            <w:r w:rsidR="007F5F4B">
              <w:rPr>
                <w:b/>
                <w:sz w:val="28"/>
              </w:rPr>
              <w:t xml:space="preserve"> 650</w:t>
            </w:r>
          </w:p>
        </w:tc>
      </w:tr>
      <w:tr w:rsidR="00D84F50">
        <w:tc>
          <w:tcPr>
            <w:tcW w:w="3168" w:type="dxa"/>
          </w:tcPr>
          <w:p w:rsidR="00D84F50" w:rsidRDefault="00D84F50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D84F50" w:rsidRPr="00EF2846" w:rsidRDefault="00D84F50" w:rsidP="003E590F">
            <w:pPr>
              <w:jc w:val="both"/>
              <w:rPr>
                <w:b/>
                <w:sz w:val="32"/>
                <w:szCs w:val="32"/>
              </w:rPr>
            </w:pPr>
            <w:r w:rsidRPr="00EF2846">
              <w:rPr>
                <w:b/>
                <w:sz w:val="32"/>
                <w:szCs w:val="32"/>
              </w:rPr>
              <w:t>Итого собственных доходов</w:t>
            </w:r>
          </w:p>
        </w:tc>
        <w:tc>
          <w:tcPr>
            <w:tcW w:w="1620" w:type="dxa"/>
          </w:tcPr>
          <w:p w:rsidR="00D84F50" w:rsidRPr="00EF2846" w:rsidRDefault="00446CF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61 730</w:t>
            </w:r>
            <w:r w:rsidR="00E919FC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1620" w:type="dxa"/>
          </w:tcPr>
          <w:p w:rsidR="00D84F50" w:rsidRPr="00EF2846" w:rsidRDefault="00446CF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65 494,10 </w:t>
            </w:r>
          </w:p>
        </w:tc>
      </w:tr>
      <w:tr w:rsidR="006B4937">
        <w:tc>
          <w:tcPr>
            <w:tcW w:w="3168" w:type="dxa"/>
          </w:tcPr>
          <w:p w:rsidR="006B4937" w:rsidRDefault="00387564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8342021500110000</w:t>
            </w:r>
            <w:r w:rsidR="006B4937">
              <w:rPr>
                <w:sz w:val="28"/>
              </w:rPr>
              <w:t>1151</w:t>
            </w:r>
          </w:p>
        </w:tc>
        <w:tc>
          <w:tcPr>
            <w:tcW w:w="4320" w:type="dxa"/>
          </w:tcPr>
          <w:p w:rsidR="006B4937" w:rsidRDefault="006B4937" w:rsidP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  <w:r w:rsidR="00387564">
              <w:rPr>
                <w:sz w:val="28"/>
              </w:rPr>
              <w:t>на выравнивание бюджетной обеспеченности</w:t>
            </w:r>
            <w:r>
              <w:rPr>
                <w:sz w:val="28"/>
              </w:rPr>
              <w:t xml:space="preserve"> поселений</w:t>
            </w:r>
            <w:r w:rsidR="00387564">
              <w:rPr>
                <w:sz w:val="28"/>
              </w:rPr>
              <w:t xml:space="preserve"> из районного фонда финансовой поддержки</w:t>
            </w:r>
          </w:p>
        </w:tc>
        <w:tc>
          <w:tcPr>
            <w:tcW w:w="1620" w:type="dxa"/>
          </w:tcPr>
          <w:p w:rsidR="006B4937" w:rsidRPr="003403BF" w:rsidRDefault="00446CFE" w:rsidP="00A573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956 900</w:t>
            </w:r>
          </w:p>
        </w:tc>
        <w:tc>
          <w:tcPr>
            <w:tcW w:w="1620" w:type="dxa"/>
          </w:tcPr>
          <w:p w:rsidR="006B4937" w:rsidRPr="003403BF" w:rsidRDefault="00446CFE" w:rsidP="00A573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956 900</w:t>
            </w:r>
          </w:p>
        </w:tc>
      </w:tr>
      <w:tr w:rsidR="00387564">
        <w:tc>
          <w:tcPr>
            <w:tcW w:w="3168" w:type="dxa"/>
          </w:tcPr>
          <w:p w:rsidR="00387564" w:rsidRDefault="00387564" w:rsidP="00380B2A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83420215001100002151</w:t>
            </w:r>
          </w:p>
        </w:tc>
        <w:tc>
          <w:tcPr>
            <w:tcW w:w="4320" w:type="dxa"/>
          </w:tcPr>
          <w:p w:rsidR="00387564" w:rsidRDefault="00387564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 поселений из краевого бюджета</w:t>
            </w:r>
          </w:p>
        </w:tc>
        <w:tc>
          <w:tcPr>
            <w:tcW w:w="1620" w:type="dxa"/>
          </w:tcPr>
          <w:p w:rsidR="00387564" w:rsidRPr="003403BF" w:rsidRDefault="00387564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1</w:t>
            </w:r>
            <w:r w:rsidR="00446CFE">
              <w:rPr>
                <w:b/>
                <w:sz w:val="28"/>
              </w:rPr>
              <w:t>34 212</w:t>
            </w:r>
          </w:p>
        </w:tc>
        <w:tc>
          <w:tcPr>
            <w:tcW w:w="1620" w:type="dxa"/>
          </w:tcPr>
          <w:p w:rsidR="00387564" w:rsidRPr="003403BF" w:rsidRDefault="00446CFE" w:rsidP="00A573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134 212</w:t>
            </w:r>
          </w:p>
        </w:tc>
      </w:tr>
      <w:tr w:rsidR="006B4937">
        <w:tc>
          <w:tcPr>
            <w:tcW w:w="3168" w:type="dxa"/>
          </w:tcPr>
          <w:p w:rsidR="006B4937" w:rsidRDefault="00387564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834202235118100000</w:t>
            </w:r>
            <w:r w:rsidR="006B4937">
              <w:rPr>
                <w:sz w:val="28"/>
              </w:rPr>
              <w:t>151</w:t>
            </w:r>
          </w:p>
        </w:tc>
        <w:tc>
          <w:tcPr>
            <w:tcW w:w="4320" w:type="dxa"/>
          </w:tcPr>
          <w:p w:rsidR="006B4937" w:rsidRDefault="006B4937" w:rsidP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на осуществление </w:t>
            </w:r>
            <w:r w:rsidR="00387564">
              <w:rPr>
                <w:sz w:val="28"/>
              </w:rPr>
              <w:t xml:space="preserve">первичного воинского </w:t>
            </w:r>
            <w:r>
              <w:rPr>
                <w:sz w:val="28"/>
              </w:rPr>
              <w:t>учёта</w:t>
            </w:r>
          </w:p>
        </w:tc>
        <w:tc>
          <w:tcPr>
            <w:tcW w:w="1620" w:type="dxa"/>
          </w:tcPr>
          <w:p w:rsidR="006B4937" w:rsidRPr="003403BF" w:rsidRDefault="006B4937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3</w:t>
            </w:r>
            <w:r w:rsidR="00446CFE">
              <w:rPr>
                <w:b/>
                <w:sz w:val="28"/>
              </w:rPr>
              <w:t>9 805,51</w:t>
            </w:r>
          </w:p>
        </w:tc>
        <w:tc>
          <w:tcPr>
            <w:tcW w:w="1620" w:type="dxa"/>
          </w:tcPr>
          <w:p w:rsidR="006B4937" w:rsidRPr="003403BF" w:rsidRDefault="006B4937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3</w:t>
            </w:r>
            <w:r w:rsidR="00446CFE">
              <w:rPr>
                <w:b/>
                <w:sz w:val="28"/>
              </w:rPr>
              <w:t>9 805,51</w:t>
            </w:r>
          </w:p>
        </w:tc>
      </w:tr>
      <w:tr w:rsidR="00A5739C">
        <w:tc>
          <w:tcPr>
            <w:tcW w:w="3168" w:type="dxa"/>
          </w:tcPr>
          <w:p w:rsidR="00A5739C" w:rsidRDefault="00A5739C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83420229999100000151</w:t>
            </w:r>
          </w:p>
        </w:tc>
        <w:tc>
          <w:tcPr>
            <w:tcW w:w="4320" w:type="dxa"/>
          </w:tcPr>
          <w:p w:rsidR="00A5739C" w:rsidRDefault="00A5739C" w:rsidP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муниципальных образований на частичное возмещение расходов на региональные выплаты</w:t>
            </w:r>
          </w:p>
        </w:tc>
        <w:tc>
          <w:tcPr>
            <w:tcW w:w="1620" w:type="dxa"/>
          </w:tcPr>
          <w:p w:rsidR="00A5739C" w:rsidRPr="003403BF" w:rsidRDefault="00A5739C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1</w:t>
            </w:r>
            <w:r w:rsidR="00CA327B">
              <w:rPr>
                <w:b/>
                <w:sz w:val="28"/>
              </w:rPr>
              <w:t>29 111</w:t>
            </w:r>
          </w:p>
        </w:tc>
        <w:tc>
          <w:tcPr>
            <w:tcW w:w="1620" w:type="dxa"/>
          </w:tcPr>
          <w:p w:rsidR="00A5739C" w:rsidRPr="003403BF" w:rsidRDefault="00A5739C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1</w:t>
            </w:r>
            <w:r w:rsidR="00CA327B">
              <w:rPr>
                <w:b/>
                <w:sz w:val="28"/>
              </w:rPr>
              <w:t>29 111</w:t>
            </w:r>
          </w:p>
        </w:tc>
      </w:tr>
      <w:tr w:rsidR="00A5739C">
        <w:tc>
          <w:tcPr>
            <w:tcW w:w="3168" w:type="dxa"/>
          </w:tcPr>
          <w:p w:rsidR="00A5739C" w:rsidRDefault="00A5739C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83420229999107412151</w:t>
            </w:r>
          </w:p>
        </w:tc>
        <w:tc>
          <w:tcPr>
            <w:tcW w:w="4320" w:type="dxa"/>
          </w:tcPr>
          <w:p w:rsidR="00A5739C" w:rsidRDefault="00A5739C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620" w:type="dxa"/>
          </w:tcPr>
          <w:p w:rsidR="00A5739C" w:rsidRPr="003403BF" w:rsidRDefault="00A5739C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2 710</w:t>
            </w:r>
          </w:p>
        </w:tc>
        <w:tc>
          <w:tcPr>
            <w:tcW w:w="1620" w:type="dxa"/>
          </w:tcPr>
          <w:p w:rsidR="00A5739C" w:rsidRPr="003403BF" w:rsidRDefault="00A5739C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t>2 710</w:t>
            </w:r>
          </w:p>
        </w:tc>
      </w:tr>
      <w:tr w:rsidR="00A5739C">
        <w:tc>
          <w:tcPr>
            <w:tcW w:w="3168" w:type="dxa"/>
          </w:tcPr>
          <w:p w:rsidR="00A5739C" w:rsidRDefault="00A5739C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83420229999107508151</w:t>
            </w:r>
          </w:p>
        </w:tc>
        <w:tc>
          <w:tcPr>
            <w:tcW w:w="4320" w:type="dxa"/>
          </w:tcPr>
          <w:p w:rsidR="00A5739C" w:rsidRDefault="00A5739C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муниципальных образований на содержание автомобильных дорог</w:t>
            </w:r>
          </w:p>
        </w:tc>
        <w:tc>
          <w:tcPr>
            <w:tcW w:w="1620" w:type="dxa"/>
          </w:tcPr>
          <w:p w:rsidR="00A5739C" w:rsidRPr="003403BF" w:rsidRDefault="00CA327B" w:rsidP="00A573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105 904</w:t>
            </w:r>
          </w:p>
        </w:tc>
        <w:tc>
          <w:tcPr>
            <w:tcW w:w="1620" w:type="dxa"/>
          </w:tcPr>
          <w:p w:rsidR="00A5739C" w:rsidRPr="003403BF" w:rsidRDefault="00CA327B" w:rsidP="00A573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105 904</w:t>
            </w:r>
          </w:p>
        </w:tc>
      </w:tr>
      <w:tr w:rsidR="00CA327B">
        <w:tc>
          <w:tcPr>
            <w:tcW w:w="3168" w:type="dxa"/>
          </w:tcPr>
          <w:p w:rsidR="00CA327B" w:rsidRDefault="00CA327B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83420229999107508151</w:t>
            </w:r>
          </w:p>
        </w:tc>
        <w:tc>
          <w:tcPr>
            <w:tcW w:w="4320" w:type="dxa"/>
          </w:tcPr>
          <w:p w:rsidR="00CA327B" w:rsidRDefault="00CA327B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муниципальных образований на кап.ремонт автомобильных дорог</w:t>
            </w:r>
          </w:p>
        </w:tc>
        <w:tc>
          <w:tcPr>
            <w:tcW w:w="1620" w:type="dxa"/>
          </w:tcPr>
          <w:p w:rsidR="00CA327B" w:rsidRPr="003403BF" w:rsidRDefault="00CA327B" w:rsidP="002E6F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2 114 275</w:t>
            </w:r>
          </w:p>
        </w:tc>
        <w:tc>
          <w:tcPr>
            <w:tcW w:w="1620" w:type="dxa"/>
          </w:tcPr>
          <w:p w:rsidR="00CA327B" w:rsidRPr="003403BF" w:rsidRDefault="00CA327B" w:rsidP="002E6F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2 114 275</w:t>
            </w:r>
          </w:p>
        </w:tc>
      </w:tr>
      <w:tr w:rsidR="00A5739C">
        <w:tc>
          <w:tcPr>
            <w:tcW w:w="3168" w:type="dxa"/>
          </w:tcPr>
          <w:p w:rsidR="00A5739C" w:rsidRDefault="00A5739C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83420230024107514151</w:t>
            </w:r>
          </w:p>
        </w:tc>
        <w:tc>
          <w:tcPr>
            <w:tcW w:w="4320" w:type="dxa"/>
          </w:tcPr>
          <w:p w:rsidR="00A5739C" w:rsidRDefault="00A5739C" w:rsidP="00A5739C">
            <w:pPr>
              <w:rPr>
                <w:sz w:val="28"/>
              </w:rPr>
            </w:pPr>
            <w:r>
              <w:rPr>
                <w:sz w:val="28"/>
              </w:rPr>
              <w:t xml:space="preserve">Субвенции бюджетам сельских </w:t>
            </w:r>
            <w:r>
              <w:rPr>
                <w:sz w:val="28"/>
              </w:rPr>
              <w:lastRenderedPageBreak/>
              <w:t>поселений на деятельность административных комиссий</w:t>
            </w:r>
          </w:p>
        </w:tc>
        <w:tc>
          <w:tcPr>
            <w:tcW w:w="1620" w:type="dxa"/>
          </w:tcPr>
          <w:p w:rsidR="00A5739C" w:rsidRPr="003403BF" w:rsidRDefault="00A5739C" w:rsidP="00A5739C">
            <w:pPr>
              <w:jc w:val="center"/>
              <w:rPr>
                <w:b/>
                <w:sz w:val="28"/>
              </w:rPr>
            </w:pPr>
            <w:r w:rsidRPr="003403BF">
              <w:rPr>
                <w:b/>
                <w:sz w:val="28"/>
              </w:rPr>
              <w:lastRenderedPageBreak/>
              <w:t>400</w:t>
            </w:r>
          </w:p>
        </w:tc>
        <w:tc>
          <w:tcPr>
            <w:tcW w:w="1620" w:type="dxa"/>
          </w:tcPr>
          <w:p w:rsidR="00A5739C" w:rsidRPr="003403BF" w:rsidRDefault="00CA327B" w:rsidP="00A573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5739C" w:rsidRPr="003403BF">
              <w:rPr>
                <w:b/>
                <w:sz w:val="28"/>
              </w:rPr>
              <w:t>00</w:t>
            </w:r>
          </w:p>
        </w:tc>
      </w:tr>
      <w:tr w:rsidR="006B4937">
        <w:tc>
          <w:tcPr>
            <w:tcW w:w="3168" w:type="dxa"/>
          </w:tcPr>
          <w:p w:rsidR="006B4937" w:rsidRDefault="00387564" w:rsidP="001E09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834202</w:t>
            </w:r>
            <w:r w:rsidR="006B4937">
              <w:rPr>
                <w:sz w:val="28"/>
              </w:rPr>
              <w:t>4999</w:t>
            </w:r>
            <w:r>
              <w:rPr>
                <w:sz w:val="28"/>
              </w:rPr>
              <w:t>9</w:t>
            </w:r>
            <w:r w:rsidR="006B4937">
              <w:rPr>
                <w:sz w:val="28"/>
              </w:rPr>
              <w:t>100000151</w:t>
            </w:r>
          </w:p>
        </w:tc>
        <w:tc>
          <w:tcPr>
            <w:tcW w:w="4320" w:type="dxa"/>
          </w:tcPr>
          <w:p w:rsidR="006B4937" w:rsidRDefault="006B4937" w:rsidP="001E0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</w:t>
            </w:r>
          </w:p>
        </w:tc>
        <w:tc>
          <w:tcPr>
            <w:tcW w:w="1620" w:type="dxa"/>
          </w:tcPr>
          <w:p w:rsidR="006B4937" w:rsidRPr="003403BF" w:rsidRDefault="00CA327B" w:rsidP="003403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650 488</w:t>
            </w:r>
          </w:p>
        </w:tc>
        <w:tc>
          <w:tcPr>
            <w:tcW w:w="1620" w:type="dxa"/>
          </w:tcPr>
          <w:p w:rsidR="006B4937" w:rsidRPr="003403BF" w:rsidRDefault="00CA327B" w:rsidP="003403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650 488</w:t>
            </w:r>
          </w:p>
        </w:tc>
      </w:tr>
      <w:tr w:rsidR="00CA327B">
        <w:tc>
          <w:tcPr>
            <w:tcW w:w="3168" w:type="dxa"/>
          </w:tcPr>
          <w:p w:rsidR="00CA327B" w:rsidRDefault="00CA327B" w:rsidP="001E0989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83420805000100000180</w:t>
            </w:r>
          </w:p>
        </w:tc>
        <w:tc>
          <w:tcPr>
            <w:tcW w:w="4320" w:type="dxa"/>
          </w:tcPr>
          <w:p w:rsidR="00CA327B" w:rsidRDefault="00CA327B" w:rsidP="001E0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20" w:type="dxa"/>
          </w:tcPr>
          <w:p w:rsidR="00CA327B" w:rsidRDefault="00CA327B" w:rsidP="003403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50 000</w:t>
            </w:r>
          </w:p>
        </w:tc>
        <w:tc>
          <w:tcPr>
            <w:tcW w:w="1620" w:type="dxa"/>
          </w:tcPr>
          <w:p w:rsidR="00CA327B" w:rsidRDefault="00CA327B" w:rsidP="003403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50 000</w:t>
            </w:r>
          </w:p>
        </w:tc>
      </w:tr>
      <w:tr w:rsidR="00CA327B">
        <w:tc>
          <w:tcPr>
            <w:tcW w:w="3168" w:type="dxa"/>
          </w:tcPr>
          <w:p w:rsidR="00CA327B" w:rsidRDefault="00CA327B" w:rsidP="001E0989">
            <w:pPr>
              <w:jc w:val="both"/>
              <w:rPr>
                <w:sz w:val="28"/>
              </w:rPr>
            </w:pPr>
            <w:r>
              <w:rPr>
                <w:sz w:val="28"/>
              </w:rPr>
              <w:t>83421960010100000151</w:t>
            </w:r>
          </w:p>
        </w:tc>
        <w:tc>
          <w:tcPr>
            <w:tcW w:w="4320" w:type="dxa"/>
          </w:tcPr>
          <w:p w:rsidR="00CA327B" w:rsidRDefault="00CA327B" w:rsidP="001E098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620" w:type="dxa"/>
          </w:tcPr>
          <w:p w:rsidR="00CA327B" w:rsidRDefault="00CA327B" w:rsidP="003403BF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CA327B" w:rsidRDefault="00CA327B" w:rsidP="003403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-710,60</w:t>
            </w:r>
          </w:p>
        </w:tc>
      </w:tr>
      <w:tr w:rsidR="00360B62" w:rsidRPr="00CA327B">
        <w:tc>
          <w:tcPr>
            <w:tcW w:w="3168" w:type="dxa"/>
          </w:tcPr>
          <w:p w:rsidR="00360B62" w:rsidRPr="00EF2846" w:rsidRDefault="00360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60B62" w:rsidRPr="00EF2846" w:rsidRDefault="00360B62">
            <w:pPr>
              <w:jc w:val="both"/>
              <w:rPr>
                <w:b/>
                <w:sz w:val="28"/>
                <w:szCs w:val="28"/>
              </w:rPr>
            </w:pPr>
            <w:r w:rsidRPr="00EF284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</w:tcPr>
          <w:p w:rsidR="00360B62" w:rsidRPr="00CA327B" w:rsidRDefault="00CA327B">
            <w:pPr>
              <w:jc w:val="both"/>
              <w:rPr>
                <w:b/>
              </w:rPr>
            </w:pPr>
            <w:r w:rsidRPr="00CA327B">
              <w:rPr>
                <w:b/>
              </w:rPr>
              <w:t>4 245 317,51</w:t>
            </w:r>
          </w:p>
        </w:tc>
        <w:tc>
          <w:tcPr>
            <w:tcW w:w="1620" w:type="dxa"/>
          </w:tcPr>
          <w:p w:rsidR="00360B62" w:rsidRPr="00CA327B" w:rsidRDefault="00CA327B">
            <w:pPr>
              <w:jc w:val="both"/>
              <w:rPr>
                <w:b/>
              </w:rPr>
            </w:pPr>
            <w:r w:rsidRPr="00CA327B">
              <w:rPr>
                <w:b/>
              </w:rPr>
              <w:t>4 248 289,01</w:t>
            </w:r>
          </w:p>
        </w:tc>
      </w:tr>
    </w:tbl>
    <w:p w:rsidR="003E590F" w:rsidRPr="00EF2846" w:rsidRDefault="003E590F">
      <w:pPr>
        <w:ind w:firstLine="540"/>
        <w:jc w:val="both"/>
        <w:rPr>
          <w:sz w:val="28"/>
          <w:szCs w:val="28"/>
        </w:rPr>
      </w:pPr>
    </w:p>
    <w:p w:rsidR="00EB19A0" w:rsidRDefault="00EB19A0">
      <w:pPr>
        <w:ind w:firstLine="540"/>
        <w:jc w:val="both"/>
        <w:rPr>
          <w:sz w:val="28"/>
        </w:rPr>
      </w:pPr>
    </w:p>
    <w:p w:rsidR="003E590F" w:rsidRDefault="00EF2846" w:rsidP="00EF2846">
      <w:pPr>
        <w:jc w:val="both"/>
        <w:rPr>
          <w:sz w:val="28"/>
        </w:rPr>
      </w:pPr>
      <w:r>
        <w:rPr>
          <w:sz w:val="28"/>
        </w:rPr>
        <w:t xml:space="preserve"> 3. </w:t>
      </w:r>
      <w:r w:rsidR="003E590F">
        <w:rPr>
          <w:sz w:val="28"/>
        </w:rPr>
        <w:t>Утвердить р</w:t>
      </w:r>
      <w:r w:rsidR="006B4937">
        <w:rPr>
          <w:sz w:val="28"/>
        </w:rPr>
        <w:t xml:space="preserve">асходы сельского </w:t>
      </w:r>
      <w:r w:rsidR="00CA327B">
        <w:rPr>
          <w:sz w:val="28"/>
        </w:rPr>
        <w:t>бюджета за 2018</w:t>
      </w:r>
      <w:r w:rsidR="003E590F">
        <w:rPr>
          <w:sz w:val="28"/>
        </w:rPr>
        <w:t xml:space="preserve"> год по разделам расходов функциональной классификации расходов бюджета РФ.</w:t>
      </w:r>
    </w:p>
    <w:p w:rsidR="003E590F" w:rsidRDefault="003E590F">
      <w:pPr>
        <w:jc w:val="both"/>
        <w:rPr>
          <w:sz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260"/>
        <w:gridCol w:w="1260"/>
        <w:gridCol w:w="1080"/>
        <w:gridCol w:w="1440"/>
        <w:gridCol w:w="1620"/>
      </w:tblGrid>
      <w:tr w:rsidR="003E590F">
        <w:trPr>
          <w:cantSplit/>
        </w:trPr>
        <w:tc>
          <w:tcPr>
            <w:tcW w:w="4068" w:type="dxa"/>
            <w:vMerge w:val="restart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показателя бюджетной классификации</w:t>
            </w:r>
          </w:p>
        </w:tc>
        <w:tc>
          <w:tcPr>
            <w:tcW w:w="1260" w:type="dxa"/>
            <w:vMerge w:val="restart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Раздел-</w:t>
            </w:r>
          </w:p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Подраз-дел</w:t>
            </w:r>
          </w:p>
        </w:tc>
        <w:tc>
          <w:tcPr>
            <w:tcW w:w="1260" w:type="dxa"/>
            <w:vMerge w:val="restart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80" w:type="dxa"/>
            <w:vMerge w:val="restart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расхо-</w:t>
            </w:r>
          </w:p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</w:t>
            </w:r>
          </w:p>
        </w:tc>
        <w:tc>
          <w:tcPr>
            <w:tcW w:w="3060" w:type="dxa"/>
            <w:gridSpan w:val="2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Сумма на год, руб.</w:t>
            </w:r>
          </w:p>
        </w:tc>
      </w:tr>
      <w:tr w:rsidR="003E590F">
        <w:trPr>
          <w:cantSplit/>
        </w:trPr>
        <w:tc>
          <w:tcPr>
            <w:tcW w:w="4068" w:type="dxa"/>
            <w:vMerge/>
          </w:tcPr>
          <w:p w:rsidR="003E590F" w:rsidRDefault="003E590F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3E590F" w:rsidRDefault="003E590F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3E590F" w:rsidRDefault="003E590F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3E590F" w:rsidRDefault="003E590F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назначено</w:t>
            </w:r>
          </w:p>
        </w:tc>
        <w:tc>
          <w:tcPr>
            <w:tcW w:w="162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3E590F">
        <w:tc>
          <w:tcPr>
            <w:tcW w:w="4068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0100</w:t>
            </w:r>
          </w:p>
        </w:tc>
        <w:tc>
          <w:tcPr>
            <w:tcW w:w="1260" w:type="dxa"/>
          </w:tcPr>
          <w:p w:rsidR="003E590F" w:rsidRDefault="00E56076">
            <w:pPr>
              <w:jc w:val="both"/>
              <w:rPr>
                <w:sz w:val="28"/>
              </w:rPr>
            </w:pPr>
            <w:r>
              <w:rPr>
                <w:sz w:val="28"/>
              </w:rPr>
              <w:t>00</w:t>
            </w:r>
            <w:r w:rsidR="003E590F">
              <w:rPr>
                <w:sz w:val="28"/>
              </w:rPr>
              <w:t>00000</w:t>
            </w:r>
          </w:p>
        </w:tc>
        <w:tc>
          <w:tcPr>
            <w:tcW w:w="108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  <w:tc>
          <w:tcPr>
            <w:tcW w:w="1440" w:type="dxa"/>
          </w:tcPr>
          <w:p w:rsidR="003E590F" w:rsidRPr="00E56076" w:rsidRDefault="00755A9B">
            <w:pPr>
              <w:jc w:val="both"/>
              <w:rPr>
                <w:b/>
              </w:rPr>
            </w:pPr>
            <w:r>
              <w:rPr>
                <w:b/>
              </w:rPr>
              <w:t>1 </w:t>
            </w:r>
            <w:r w:rsidR="003C49CE">
              <w:rPr>
                <w:b/>
              </w:rPr>
              <w:t>261750,84</w:t>
            </w:r>
          </w:p>
        </w:tc>
        <w:tc>
          <w:tcPr>
            <w:tcW w:w="1620" w:type="dxa"/>
          </w:tcPr>
          <w:p w:rsidR="003E590F" w:rsidRPr="00755A9B" w:rsidRDefault="00755A9B">
            <w:pPr>
              <w:jc w:val="both"/>
              <w:rPr>
                <w:b/>
              </w:rPr>
            </w:pPr>
            <w:r w:rsidRPr="00755A9B">
              <w:rPr>
                <w:b/>
              </w:rPr>
              <w:t>1</w:t>
            </w:r>
            <w:r w:rsidR="003C49CE">
              <w:rPr>
                <w:b/>
              </w:rPr>
              <w:t> 251 939,41</w:t>
            </w:r>
          </w:p>
        </w:tc>
      </w:tr>
      <w:tr w:rsidR="003E590F">
        <w:tc>
          <w:tcPr>
            <w:tcW w:w="4068" w:type="dxa"/>
          </w:tcPr>
          <w:p w:rsidR="003E590F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и</w:t>
            </w:r>
            <w:r w:rsidR="003E590F">
              <w:rPr>
                <w:sz w:val="28"/>
              </w:rPr>
              <w:t>сполнительной власти местного самоуправления</w:t>
            </w:r>
          </w:p>
        </w:tc>
        <w:tc>
          <w:tcPr>
            <w:tcW w:w="126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0102</w:t>
            </w:r>
          </w:p>
        </w:tc>
        <w:tc>
          <w:tcPr>
            <w:tcW w:w="1260" w:type="dxa"/>
          </w:tcPr>
          <w:p w:rsidR="003E590F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</w:t>
            </w:r>
            <w:r w:rsidR="000D6F60">
              <w:rPr>
                <w:sz w:val="28"/>
              </w:rPr>
              <w:t>00</w:t>
            </w:r>
            <w:r>
              <w:rPr>
                <w:sz w:val="28"/>
              </w:rPr>
              <w:t>460</w:t>
            </w:r>
            <w:r w:rsidR="000D6F60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3E590F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0" w:type="dxa"/>
          </w:tcPr>
          <w:p w:rsidR="003E590F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449 995</w:t>
            </w:r>
          </w:p>
        </w:tc>
        <w:tc>
          <w:tcPr>
            <w:tcW w:w="1620" w:type="dxa"/>
          </w:tcPr>
          <w:p w:rsidR="003E590F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449 994,56</w:t>
            </w:r>
          </w:p>
        </w:tc>
      </w:tr>
      <w:tr w:rsidR="006B4937">
        <w:tc>
          <w:tcPr>
            <w:tcW w:w="4068" w:type="dxa"/>
          </w:tcPr>
          <w:p w:rsidR="006B4937" w:rsidRDefault="006B4937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0102</w:t>
            </w:r>
          </w:p>
        </w:tc>
        <w:tc>
          <w:tcPr>
            <w:tcW w:w="126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1110004600</w:t>
            </w:r>
          </w:p>
        </w:tc>
        <w:tc>
          <w:tcPr>
            <w:tcW w:w="108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135 104</w:t>
            </w:r>
          </w:p>
        </w:tc>
        <w:tc>
          <w:tcPr>
            <w:tcW w:w="162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135 103,19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0102</w:t>
            </w: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1110010400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31 177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31 117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0102</w:t>
            </w: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1110010400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9 397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9 397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0102</w:t>
            </w: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1110010470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19 000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19 000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0102</w:t>
            </w: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1110040470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6 000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6 000</w:t>
            </w:r>
          </w:p>
        </w:tc>
      </w:tr>
      <w:tr w:rsidR="006B4937">
        <w:tc>
          <w:tcPr>
            <w:tcW w:w="4068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6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6B4937" w:rsidRDefault="006B4937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1110004600</w:t>
            </w:r>
          </w:p>
        </w:tc>
        <w:tc>
          <w:tcPr>
            <w:tcW w:w="108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417 096</w:t>
            </w:r>
          </w:p>
        </w:tc>
        <w:tc>
          <w:tcPr>
            <w:tcW w:w="162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417 095,64</w:t>
            </w:r>
          </w:p>
        </w:tc>
      </w:tr>
      <w:tr w:rsidR="006B4937">
        <w:tc>
          <w:tcPr>
            <w:tcW w:w="4068" w:type="dxa"/>
          </w:tcPr>
          <w:p w:rsidR="006B4937" w:rsidRDefault="006B4937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6B4937" w:rsidRDefault="006B4937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6B4937" w:rsidRDefault="006B4937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1110004600</w:t>
            </w:r>
          </w:p>
        </w:tc>
        <w:tc>
          <w:tcPr>
            <w:tcW w:w="108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126 554</w:t>
            </w:r>
          </w:p>
        </w:tc>
        <w:tc>
          <w:tcPr>
            <w:tcW w:w="1620" w:type="dxa"/>
          </w:tcPr>
          <w:p w:rsidR="006B4937" w:rsidRDefault="00A5739C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D6F60">
              <w:rPr>
                <w:sz w:val="28"/>
              </w:rPr>
              <w:t>26 552,80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1110010210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21 500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21 500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1110010210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7 324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7 324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</w:t>
            </w:r>
            <w:r>
              <w:rPr>
                <w:sz w:val="28"/>
              </w:rPr>
              <w:lastRenderedPageBreak/>
              <w:t>400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121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8 221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18 221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1110010400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4 552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4 552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1110010470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9 000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9 000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0D6F60" w:rsidRDefault="000D6F60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1110010470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44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3 000</w:t>
            </w:r>
          </w:p>
        </w:tc>
        <w:tc>
          <w:tcPr>
            <w:tcW w:w="1620" w:type="dxa"/>
          </w:tcPr>
          <w:p w:rsidR="000D6F60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3 000</w:t>
            </w:r>
          </w:p>
        </w:tc>
      </w:tr>
      <w:tr w:rsidR="006B4937">
        <w:tc>
          <w:tcPr>
            <w:tcW w:w="4068" w:type="dxa"/>
          </w:tcPr>
          <w:p w:rsidR="006B4937" w:rsidRDefault="006B4937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6B4937" w:rsidRDefault="006B4937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1110004600</w:t>
            </w:r>
          </w:p>
        </w:tc>
        <w:tc>
          <w:tcPr>
            <w:tcW w:w="108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6B4937" w:rsidRPr="006B4937" w:rsidRDefault="00A5739C" w:rsidP="00BB761C">
            <w:pPr>
              <w:jc w:val="center"/>
            </w:pPr>
            <w:r>
              <w:t>39</w:t>
            </w:r>
            <w:r w:rsidR="000D6F60">
              <w:t>6 599,53</w:t>
            </w:r>
          </w:p>
        </w:tc>
        <w:tc>
          <w:tcPr>
            <w:tcW w:w="1620" w:type="dxa"/>
          </w:tcPr>
          <w:p w:rsidR="006B4937" w:rsidRDefault="006B4937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D6F60">
              <w:rPr>
                <w:sz w:val="28"/>
              </w:rPr>
              <w:t>65 430,08</w:t>
            </w:r>
          </w:p>
        </w:tc>
      </w:tr>
      <w:tr w:rsidR="006B4937">
        <w:tc>
          <w:tcPr>
            <w:tcW w:w="4068" w:type="dxa"/>
          </w:tcPr>
          <w:p w:rsidR="006B4937" w:rsidRDefault="006B4937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6B4937" w:rsidRDefault="006B4937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1110004600</w:t>
            </w:r>
          </w:p>
        </w:tc>
        <w:tc>
          <w:tcPr>
            <w:tcW w:w="108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852</w:t>
            </w:r>
          </w:p>
        </w:tc>
        <w:tc>
          <w:tcPr>
            <w:tcW w:w="144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11 500</w:t>
            </w:r>
          </w:p>
        </w:tc>
        <w:tc>
          <w:tcPr>
            <w:tcW w:w="1620" w:type="dxa"/>
          </w:tcPr>
          <w:p w:rsidR="006B4937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11 133,60</w:t>
            </w:r>
          </w:p>
        </w:tc>
      </w:tr>
      <w:tr w:rsidR="006B4937">
        <w:tc>
          <w:tcPr>
            <w:tcW w:w="4068" w:type="dxa"/>
          </w:tcPr>
          <w:p w:rsidR="006B4937" w:rsidRDefault="006B4937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0104</w:t>
            </w:r>
          </w:p>
        </w:tc>
        <w:tc>
          <w:tcPr>
            <w:tcW w:w="1260" w:type="dxa"/>
          </w:tcPr>
          <w:p w:rsidR="006B4937" w:rsidRDefault="006B4937" w:rsidP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1110004600</w:t>
            </w:r>
          </w:p>
        </w:tc>
        <w:tc>
          <w:tcPr>
            <w:tcW w:w="1080" w:type="dxa"/>
          </w:tcPr>
          <w:p w:rsidR="006B4937" w:rsidRDefault="006B4937">
            <w:pPr>
              <w:jc w:val="both"/>
              <w:rPr>
                <w:sz w:val="28"/>
              </w:rPr>
            </w:pPr>
            <w:r>
              <w:rPr>
                <w:sz w:val="28"/>
              </w:rPr>
              <w:t>853</w:t>
            </w:r>
          </w:p>
        </w:tc>
        <w:tc>
          <w:tcPr>
            <w:tcW w:w="1440" w:type="dxa"/>
          </w:tcPr>
          <w:p w:rsidR="006B4937" w:rsidRDefault="009F512B" w:rsidP="009F512B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0D6F60">
              <w:rPr>
                <w:sz w:val="28"/>
              </w:rPr>
              <w:t>500</w:t>
            </w:r>
          </w:p>
        </w:tc>
        <w:tc>
          <w:tcPr>
            <w:tcW w:w="1620" w:type="dxa"/>
          </w:tcPr>
          <w:p w:rsidR="006B4937" w:rsidRDefault="009F512B" w:rsidP="009F512B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D6F60">
              <w:rPr>
                <w:sz w:val="28"/>
              </w:rPr>
              <w:t>12,98</w:t>
            </w:r>
          </w:p>
        </w:tc>
      </w:tr>
      <w:tr w:rsidR="00EF2846">
        <w:tc>
          <w:tcPr>
            <w:tcW w:w="4068" w:type="dxa"/>
          </w:tcPr>
          <w:p w:rsidR="00EF2846" w:rsidRDefault="00EF284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</w:t>
            </w:r>
            <w:r w:rsidR="00701F4B">
              <w:rPr>
                <w:sz w:val="28"/>
              </w:rPr>
              <w:t>ечение деятельности фин.органов (роспись)</w:t>
            </w:r>
          </w:p>
        </w:tc>
        <w:tc>
          <w:tcPr>
            <w:tcW w:w="1260" w:type="dxa"/>
          </w:tcPr>
          <w:p w:rsidR="00EF2846" w:rsidRDefault="00701F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0106</w:t>
            </w:r>
          </w:p>
        </w:tc>
        <w:tc>
          <w:tcPr>
            <w:tcW w:w="1260" w:type="dxa"/>
          </w:tcPr>
          <w:p w:rsidR="00EF284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</w:t>
            </w:r>
            <w:r w:rsidR="006B4937">
              <w:rPr>
                <w:sz w:val="28"/>
              </w:rPr>
              <w:t>00</w:t>
            </w:r>
            <w:r>
              <w:rPr>
                <w:sz w:val="28"/>
              </w:rPr>
              <w:t>0460</w:t>
            </w:r>
            <w:r w:rsidR="006B4937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EF284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40" w:type="dxa"/>
          </w:tcPr>
          <w:p w:rsidR="00EF2846" w:rsidRDefault="006B4937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9F512B">
              <w:rPr>
                <w:sz w:val="28"/>
              </w:rPr>
              <w:t>309</w:t>
            </w:r>
          </w:p>
        </w:tc>
        <w:tc>
          <w:tcPr>
            <w:tcW w:w="1620" w:type="dxa"/>
          </w:tcPr>
          <w:p w:rsidR="00EF2846" w:rsidRDefault="006B4937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9F512B">
              <w:rPr>
                <w:sz w:val="28"/>
              </w:rPr>
              <w:t>309</w:t>
            </w:r>
          </w:p>
        </w:tc>
      </w:tr>
      <w:tr w:rsidR="00701F4B">
        <w:tc>
          <w:tcPr>
            <w:tcW w:w="4068" w:type="dxa"/>
          </w:tcPr>
          <w:p w:rsidR="00701F4B" w:rsidRDefault="00701F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260" w:type="dxa"/>
          </w:tcPr>
          <w:p w:rsidR="00701F4B" w:rsidRDefault="00701F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0111</w:t>
            </w:r>
          </w:p>
        </w:tc>
        <w:tc>
          <w:tcPr>
            <w:tcW w:w="1260" w:type="dxa"/>
          </w:tcPr>
          <w:p w:rsidR="00701F4B" w:rsidRDefault="00447CBD">
            <w:pPr>
              <w:jc w:val="both"/>
              <w:rPr>
                <w:sz w:val="28"/>
              </w:rPr>
            </w:pPr>
            <w:r>
              <w:rPr>
                <w:sz w:val="28"/>
              </w:rPr>
              <w:t>111</w:t>
            </w:r>
            <w:r w:rsidR="006B4937">
              <w:rPr>
                <w:sz w:val="28"/>
              </w:rPr>
              <w:t>00</w:t>
            </w:r>
            <w:r>
              <w:rPr>
                <w:sz w:val="28"/>
              </w:rPr>
              <w:t>0705</w:t>
            </w:r>
            <w:r w:rsidR="006B4937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701F4B" w:rsidRDefault="00447CBD">
            <w:pPr>
              <w:jc w:val="both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440" w:type="dxa"/>
          </w:tcPr>
          <w:p w:rsidR="00701F4B" w:rsidRDefault="009F512B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756DA">
              <w:rPr>
                <w:sz w:val="28"/>
              </w:rPr>
              <w:t>000</w:t>
            </w:r>
          </w:p>
        </w:tc>
        <w:tc>
          <w:tcPr>
            <w:tcW w:w="1620" w:type="dxa"/>
          </w:tcPr>
          <w:p w:rsidR="00701F4B" w:rsidRDefault="00FF0339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====</w:t>
            </w:r>
          </w:p>
        </w:tc>
      </w:tr>
      <w:tr w:rsidR="00701F4B">
        <w:tc>
          <w:tcPr>
            <w:tcW w:w="4068" w:type="dxa"/>
          </w:tcPr>
          <w:p w:rsidR="00701F4B" w:rsidRDefault="00701F4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Админ.комиссии</w:t>
            </w:r>
          </w:p>
        </w:tc>
        <w:tc>
          <w:tcPr>
            <w:tcW w:w="1260" w:type="dxa"/>
          </w:tcPr>
          <w:p w:rsidR="00701F4B" w:rsidRDefault="00701F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0113</w:t>
            </w:r>
          </w:p>
        </w:tc>
        <w:tc>
          <w:tcPr>
            <w:tcW w:w="1260" w:type="dxa"/>
          </w:tcPr>
          <w:p w:rsidR="00701F4B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</w:t>
            </w:r>
            <w:r w:rsidR="006B4937">
              <w:rPr>
                <w:sz w:val="28"/>
              </w:rPr>
              <w:t>00</w:t>
            </w:r>
            <w:r>
              <w:rPr>
                <w:sz w:val="28"/>
              </w:rPr>
              <w:t>7514</w:t>
            </w:r>
            <w:r w:rsidR="006B4937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701F4B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701F4B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1620" w:type="dxa"/>
          </w:tcPr>
          <w:p w:rsidR="00701F4B" w:rsidRDefault="000D6F60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55A9B">
              <w:rPr>
                <w:sz w:val="28"/>
              </w:rPr>
              <w:t>0</w:t>
            </w:r>
            <w:r w:rsidR="006B4937">
              <w:rPr>
                <w:sz w:val="28"/>
              </w:rPr>
              <w:t>0</w:t>
            </w:r>
          </w:p>
        </w:tc>
      </w:tr>
      <w:tr w:rsidR="000D6F60">
        <w:tc>
          <w:tcPr>
            <w:tcW w:w="4068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Содержание имущества</w:t>
            </w: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0113</w:t>
            </w:r>
          </w:p>
        </w:tc>
        <w:tc>
          <w:tcPr>
            <w:tcW w:w="126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1110008010</w:t>
            </w:r>
          </w:p>
        </w:tc>
        <w:tc>
          <w:tcPr>
            <w:tcW w:w="1080" w:type="dxa"/>
          </w:tcPr>
          <w:p w:rsidR="000D6F60" w:rsidRDefault="000D6F60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0D6F60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109 900</w:t>
            </w:r>
          </w:p>
        </w:tc>
        <w:tc>
          <w:tcPr>
            <w:tcW w:w="1620" w:type="dxa"/>
          </w:tcPr>
          <w:p w:rsidR="000D6F60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106 512,59</w:t>
            </w:r>
          </w:p>
        </w:tc>
      </w:tr>
      <w:tr w:rsidR="00071A88">
        <w:tc>
          <w:tcPr>
            <w:tcW w:w="4068" w:type="dxa"/>
          </w:tcPr>
          <w:p w:rsidR="00CA3C72" w:rsidRDefault="00CA3C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Мобилизационная </w:t>
            </w:r>
          </w:p>
          <w:p w:rsidR="00071A88" w:rsidRDefault="00CA3C72">
            <w:pPr>
              <w:jc w:val="both"/>
              <w:rPr>
                <w:sz w:val="28"/>
              </w:rPr>
            </w:pPr>
            <w:r>
              <w:rPr>
                <w:sz w:val="28"/>
              </w:rPr>
              <w:t>и вневойсковая подготовка</w:t>
            </w:r>
          </w:p>
        </w:tc>
        <w:tc>
          <w:tcPr>
            <w:tcW w:w="1260" w:type="dxa"/>
          </w:tcPr>
          <w:p w:rsidR="00071A88" w:rsidRDefault="00071A88">
            <w:pPr>
              <w:jc w:val="both"/>
              <w:rPr>
                <w:sz w:val="28"/>
              </w:rPr>
            </w:pPr>
            <w:r>
              <w:rPr>
                <w:sz w:val="28"/>
              </w:rPr>
              <w:t>0203</w:t>
            </w:r>
          </w:p>
        </w:tc>
        <w:tc>
          <w:tcPr>
            <w:tcW w:w="1260" w:type="dxa"/>
          </w:tcPr>
          <w:p w:rsidR="00071A88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</w:t>
            </w:r>
            <w:r w:rsidR="006B4937">
              <w:rPr>
                <w:sz w:val="28"/>
              </w:rPr>
              <w:t>00</w:t>
            </w:r>
            <w:r>
              <w:rPr>
                <w:sz w:val="28"/>
              </w:rPr>
              <w:t>5118</w:t>
            </w:r>
            <w:r w:rsidR="006B4937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071A88" w:rsidRDefault="00071A88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071A88" w:rsidRDefault="006B4937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E6F5F">
              <w:rPr>
                <w:sz w:val="28"/>
              </w:rPr>
              <w:t>9 805,51</w:t>
            </w:r>
          </w:p>
        </w:tc>
        <w:tc>
          <w:tcPr>
            <w:tcW w:w="1620" w:type="dxa"/>
          </w:tcPr>
          <w:p w:rsidR="00071A88" w:rsidRDefault="006B4937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E6F5F">
              <w:rPr>
                <w:sz w:val="28"/>
              </w:rPr>
              <w:t>9 805,51</w:t>
            </w:r>
          </w:p>
        </w:tc>
      </w:tr>
      <w:tr w:rsidR="003E590F">
        <w:tc>
          <w:tcPr>
            <w:tcW w:w="4068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(ГО и ЧС) последствий чрезвычайных ситуаций</w:t>
            </w:r>
          </w:p>
        </w:tc>
        <w:tc>
          <w:tcPr>
            <w:tcW w:w="126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0309</w:t>
            </w:r>
          </w:p>
        </w:tc>
        <w:tc>
          <w:tcPr>
            <w:tcW w:w="1260" w:type="dxa"/>
          </w:tcPr>
          <w:p w:rsidR="003E590F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014</w:t>
            </w:r>
            <w:r w:rsidR="006B4937">
              <w:rPr>
                <w:sz w:val="28"/>
              </w:rPr>
              <w:t>00</w:t>
            </w:r>
            <w:r>
              <w:rPr>
                <w:sz w:val="28"/>
              </w:rPr>
              <w:t>2810</w:t>
            </w:r>
            <w:r w:rsidR="006B4937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3E590F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3E590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3C49CE">
              <w:rPr>
                <w:sz w:val="28"/>
              </w:rPr>
              <w:t xml:space="preserve"> 000</w:t>
            </w:r>
          </w:p>
        </w:tc>
        <w:tc>
          <w:tcPr>
            <w:tcW w:w="1620" w:type="dxa"/>
          </w:tcPr>
          <w:p w:rsidR="003E590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3C49CE">
              <w:rPr>
                <w:sz w:val="28"/>
              </w:rPr>
              <w:t xml:space="preserve"> 000</w:t>
            </w:r>
          </w:p>
        </w:tc>
      </w:tr>
      <w:tr w:rsidR="003C49CE">
        <w:tc>
          <w:tcPr>
            <w:tcW w:w="4068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Пожарная безопасность</w:t>
            </w:r>
          </w:p>
        </w:tc>
        <w:tc>
          <w:tcPr>
            <w:tcW w:w="126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w="126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0140074120</w:t>
            </w:r>
          </w:p>
        </w:tc>
        <w:tc>
          <w:tcPr>
            <w:tcW w:w="108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3C49CE" w:rsidRDefault="003C49CE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2710</w:t>
            </w:r>
          </w:p>
        </w:tc>
        <w:tc>
          <w:tcPr>
            <w:tcW w:w="1620" w:type="dxa"/>
          </w:tcPr>
          <w:p w:rsidR="003C49CE" w:rsidRDefault="003C49CE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2710</w:t>
            </w:r>
          </w:p>
        </w:tc>
      </w:tr>
      <w:tr w:rsidR="003C49CE">
        <w:tc>
          <w:tcPr>
            <w:tcW w:w="4068" w:type="dxa"/>
          </w:tcPr>
          <w:p w:rsidR="003C49CE" w:rsidRDefault="003C49CE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w="1260" w:type="dxa"/>
          </w:tcPr>
          <w:p w:rsidR="003C49CE" w:rsidRDefault="009F512B">
            <w:pPr>
              <w:jc w:val="both"/>
              <w:rPr>
                <w:sz w:val="28"/>
              </w:rPr>
            </w:pPr>
            <w:r>
              <w:rPr>
                <w:sz w:val="28"/>
              </w:rPr>
              <w:t>01400</w:t>
            </w:r>
            <w:r>
              <w:rPr>
                <w:sz w:val="28"/>
                <w:lang w:val="en-US"/>
              </w:rPr>
              <w:t>S</w:t>
            </w:r>
            <w:r w:rsidR="003C49CE">
              <w:rPr>
                <w:sz w:val="28"/>
              </w:rPr>
              <w:t>4120</w:t>
            </w:r>
          </w:p>
        </w:tc>
        <w:tc>
          <w:tcPr>
            <w:tcW w:w="108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3C49CE" w:rsidRDefault="003C49CE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135,50</w:t>
            </w:r>
          </w:p>
        </w:tc>
        <w:tc>
          <w:tcPr>
            <w:tcW w:w="1620" w:type="dxa"/>
          </w:tcPr>
          <w:p w:rsidR="003C49CE" w:rsidRDefault="003C49CE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135,50</w:t>
            </w:r>
          </w:p>
        </w:tc>
      </w:tr>
      <w:tr w:rsidR="00E56076">
        <w:tc>
          <w:tcPr>
            <w:tcW w:w="4068" w:type="dxa"/>
          </w:tcPr>
          <w:p w:rsidR="00E56076" w:rsidRDefault="00FF033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Дорож</w:t>
            </w:r>
            <w:r w:rsidR="00E56076">
              <w:rPr>
                <w:sz w:val="28"/>
              </w:rPr>
              <w:t>ное хозяйство</w:t>
            </w:r>
          </w:p>
        </w:tc>
        <w:tc>
          <w:tcPr>
            <w:tcW w:w="1260" w:type="dxa"/>
          </w:tcPr>
          <w:p w:rsidR="00E56076" w:rsidRDefault="00E56076">
            <w:pPr>
              <w:jc w:val="both"/>
              <w:rPr>
                <w:sz w:val="28"/>
              </w:rPr>
            </w:pPr>
            <w:r>
              <w:rPr>
                <w:sz w:val="28"/>
              </w:rPr>
              <w:t>0409</w:t>
            </w:r>
          </w:p>
        </w:tc>
        <w:tc>
          <w:tcPr>
            <w:tcW w:w="1260" w:type="dxa"/>
          </w:tcPr>
          <w:p w:rsidR="00E5607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012</w:t>
            </w:r>
            <w:r w:rsidR="003C49CE">
              <w:rPr>
                <w:sz w:val="28"/>
              </w:rPr>
              <w:t>00</w:t>
            </w:r>
            <w:r>
              <w:rPr>
                <w:sz w:val="28"/>
              </w:rPr>
              <w:t>6002</w:t>
            </w:r>
            <w:r w:rsidR="003C49CE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E5607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E56076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46 250,62</w:t>
            </w:r>
          </w:p>
        </w:tc>
        <w:tc>
          <w:tcPr>
            <w:tcW w:w="1620" w:type="dxa"/>
          </w:tcPr>
          <w:p w:rsidR="00E56076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45 600</w:t>
            </w:r>
          </w:p>
        </w:tc>
      </w:tr>
      <w:tr w:rsidR="00E56076">
        <w:tc>
          <w:tcPr>
            <w:tcW w:w="4068" w:type="dxa"/>
          </w:tcPr>
          <w:p w:rsidR="00E56076" w:rsidRDefault="00E5607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E56076" w:rsidRDefault="00E56076">
            <w:pPr>
              <w:jc w:val="both"/>
              <w:rPr>
                <w:sz w:val="28"/>
              </w:rPr>
            </w:pPr>
            <w:r>
              <w:rPr>
                <w:sz w:val="28"/>
              </w:rPr>
              <w:t>0409</w:t>
            </w:r>
          </w:p>
        </w:tc>
        <w:tc>
          <w:tcPr>
            <w:tcW w:w="1260" w:type="dxa"/>
          </w:tcPr>
          <w:p w:rsidR="00E5607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012</w:t>
            </w:r>
            <w:r w:rsidR="003C49CE">
              <w:rPr>
                <w:sz w:val="28"/>
              </w:rPr>
              <w:t>00</w:t>
            </w:r>
            <w:r>
              <w:rPr>
                <w:sz w:val="28"/>
              </w:rPr>
              <w:t>7</w:t>
            </w:r>
            <w:r w:rsidR="009F512B">
              <w:rPr>
                <w:sz w:val="28"/>
              </w:rPr>
              <w:t>508</w:t>
            </w:r>
            <w:r w:rsidR="003C49CE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E5607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E56076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105 904</w:t>
            </w:r>
          </w:p>
        </w:tc>
        <w:tc>
          <w:tcPr>
            <w:tcW w:w="1620" w:type="dxa"/>
          </w:tcPr>
          <w:p w:rsidR="00E56076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105 904</w:t>
            </w:r>
          </w:p>
        </w:tc>
      </w:tr>
      <w:tr w:rsidR="00E56076">
        <w:tc>
          <w:tcPr>
            <w:tcW w:w="4068" w:type="dxa"/>
          </w:tcPr>
          <w:p w:rsidR="00E56076" w:rsidRDefault="00E5607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E56076" w:rsidRDefault="00E56076">
            <w:pPr>
              <w:jc w:val="both"/>
              <w:rPr>
                <w:sz w:val="28"/>
              </w:rPr>
            </w:pPr>
            <w:r>
              <w:rPr>
                <w:sz w:val="28"/>
              </w:rPr>
              <w:t>0409</w:t>
            </w:r>
          </w:p>
        </w:tc>
        <w:tc>
          <w:tcPr>
            <w:tcW w:w="1260" w:type="dxa"/>
          </w:tcPr>
          <w:p w:rsidR="00E5607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012</w:t>
            </w:r>
            <w:r w:rsidR="009F512B">
              <w:rPr>
                <w:sz w:val="28"/>
              </w:rPr>
              <w:t>00</w:t>
            </w:r>
            <w:r w:rsidR="009F512B">
              <w:rPr>
                <w:sz w:val="28"/>
                <w:lang w:val="en-US"/>
              </w:rPr>
              <w:t>S</w:t>
            </w:r>
            <w:r w:rsidR="009F512B">
              <w:rPr>
                <w:sz w:val="28"/>
              </w:rPr>
              <w:t>508</w:t>
            </w:r>
            <w:r w:rsidR="003C49CE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E56076" w:rsidRDefault="00BC12F1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E56076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1 275</w:t>
            </w:r>
          </w:p>
        </w:tc>
        <w:tc>
          <w:tcPr>
            <w:tcW w:w="1620" w:type="dxa"/>
          </w:tcPr>
          <w:p w:rsidR="00E56076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1 275</w:t>
            </w:r>
          </w:p>
        </w:tc>
      </w:tr>
      <w:tr w:rsidR="002E6F5F">
        <w:tc>
          <w:tcPr>
            <w:tcW w:w="4068" w:type="dxa"/>
          </w:tcPr>
          <w:p w:rsidR="002E6F5F" w:rsidRDefault="002E6F5F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2E6F5F" w:rsidRDefault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0409</w:t>
            </w:r>
          </w:p>
        </w:tc>
        <w:tc>
          <w:tcPr>
            <w:tcW w:w="1260" w:type="dxa"/>
          </w:tcPr>
          <w:p w:rsidR="002E6F5F" w:rsidRDefault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0120075090</w:t>
            </w:r>
          </w:p>
        </w:tc>
        <w:tc>
          <w:tcPr>
            <w:tcW w:w="1080" w:type="dxa"/>
          </w:tcPr>
          <w:p w:rsidR="002E6F5F" w:rsidRDefault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40" w:type="dxa"/>
          </w:tcPr>
          <w:p w:rsidR="002E6F5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2 114 275</w:t>
            </w:r>
          </w:p>
        </w:tc>
        <w:tc>
          <w:tcPr>
            <w:tcW w:w="1620" w:type="dxa"/>
          </w:tcPr>
          <w:p w:rsidR="002E6F5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2 114 275</w:t>
            </w:r>
          </w:p>
        </w:tc>
      </w:tr>
      <w:tr w:rsidR="002E6F5F">
        <w:tc>
          <w:tcPr>
            <w:tcW w:w="4068" w:type="dxa"/>
          </w:tcPr>
          <w:p w:rsidR="002E6F5F" w:rsidRDefault="002E6F5F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2E6F5F" w:rsidRDefault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0409</w:t>
            </w:r>
          </w:p>
        </w:tc>
        <w:tc>
          <w:tcPr>
            <w:tcW w:w="1260" w:type="dxa"/>
          </w:tcPr>
          <w:p w:rsidR="002E6F5F" w:rsidRPr="002E6F5F" w:rsidRDefault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01200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5090</w:t>
            </w:r>
          </w:p>
        </w:tc>
        <w:tc>
          <w:tcPr>
            <w:tcW w:w="1080" w:type="dxa"/>
          </w:tcPr>
          <w:p w:rsidR="002E6F5F" w:rsidRDefault="002E6F5F">
            <w:pPr>
              <w:jc w:val="both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40" w:type="dxa"/>
          </w:tcPr>
          <w:p w:rsidR="002E6F5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25 694,38</w:t>
            </w:r>
          </w:p>
        </w:tc>
        <w:tc>
          <w:tcPr>
            <w:tcW w:w="1620" w:type="dxa"/>
          </w:tcPr>
          <w:p w:rsidR="002E6F5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25 694,38</w:t>
            </w:r>
          </w:p>
        </w:tc>
      </w:tr>
      <w:tr w:rsidR="003C49CE">
        <w:tc>
          <w:tcPr>
            <w:tcW w:w="4068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126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0502</w:t>
            </w:r>
          </w:p>
        </w:tc>
        <w:tc>
          <w:tcPr>
            <w:tcW w:w="126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1110005020</w:t>
            </w:r>
          </w:p>
        </w:tc>
        <w:tc>
          <w:tcPr>
            <w:tcW w:w="1080" w:type="dxa"/>
          </w:tcPr>
          <w:p w:rsidR="003C49CE" w:rsidRDefault="003C49CE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3C49CE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18 000</w:t>
            </w:r>
          </w:p>
        </w:tc>
        <w:tc>
          <w:tcPr>
            <w:tcW w:w="1620" w:type="dxa"/>
          </w:tcPr>
          <w:p w:rsidR="003C49CE" w:rsidRDefault="003C49CE" w:rsidP="00BB761C">
            <w:pPr>
              <w:jc w:val="center"/>
              <w:rPr>
                <w:sz w:val="28"/>
              </w:rPr>
            </w:pPr>
          </w:p>
        </w:tc>
      </w:tr>
      <w:tr w:rsidR="003E590F">
        <w:tc>
          <w:tcPr>
            <w:tcW w:w="4068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26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0503</w:t>
            </w:r>
          </w:p>
        </w:tc>
        <w:tc>
          <w:tcPr>
            <w:tcW w:w="1260" w:type="dxa"/>
          </w:tcPr>
          <w:p w:rsidR="003E590F" w:rsidRDefault="005E57EC">
            <w:pPr>
              <w:jc w:val="both"/>
              <w:rPr>
                <w:sz w:val="28"/>
              </w:rPr>
            </w:pPr>
            <w:r>
              <w:rPr>
                <w:sz w:val="28"/>
              </w:rPr>
              <w:t>011</w:t>
            </w:r>
            <w:r w:rsidR="003C49CE">
              <w:rPr>
                <w:sz w:val="28"/>
              </w:rPr>
              <w:t>00</w:t>
            </w:r>
            <w:r>
              <w:rPr>
                <w:sz w:val="28"/>
              </w:rPr>
              <w:t>6000</w:t>
            </w:r>
            <w:r w:rsidR="003C49CE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3E590F" w:rsidRDefault="005E57EC">
            <w:pPr>
              <w:jc w:val="both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1440" w:type="dxa"/>
          </w:tcPr>
          <w:p w:rsidR="003E590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89 766</w:t>
            </w:r>
          </w:p>
        </w:tc>
        <w:tc>
          <w:tcPr>
            <w:tcW w:w="1620" w:type="dxa"/>
          </w:tcPr>
          <w:p w:rsidR="003E590F" w:rsidRDefault="002E6F5F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82 500</w:t>
            </w:r>
          </w:p>
        </w:tc>
      </w:tr>
      <w:tr w:rsidR="003E590F">
        <w:tc>
          <w:tcPr>
            <w:tcW w:w="4068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Межбюджетные трансферты</w:t>
            </w:r>
          </w:p>
        </w:tc>
        <w:tc>
          <w:tcPr>
            <w:tcW w:w="1260" w:type="dxa"/>
          </w:tcPr>
          <w:p w:rsidR="003E590F" w:rsidRDefault="003E590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15790">
              <w:rPr>
                <w:sz w:val="28"/>
              </w:rPr>
              <w:t>105</w:t>
            </w:r>
          </w:p>
        </w:tc>
        <w:tc>
          <w:tcPr>
            <w:tcW w:w="1260" w:type="dxa"/>
          </w:tcPr>
          <w:p w:rsidR="003E590F" w:rsidRDefault="005E57EC">
            <w:pPr>
              <w:jc w:val="both"/>
              <w:rPr>
                <w:sz w:val="28"/>
              </w:rPr>
            </w:pPr>
            <w:r>
              <w:rPr>
                <w:sz w:val="28"/>
              </w:rPr>
              <w:t>013</w:t>
            </w:r>
            <w:r w:rsidR="003C49CE">
              <w:rPr>
                <w:sz w:val="28"/>
              </w:rPr>
              <w:t>00</w:t>
            </w:r>
            <w:r>
              <w:rPr>
                <w:sz w:val="28"/>
              </w:rPr>
              <w:t>0460</w:t>
            </w:r>
            <w:r w:rsidR="003C49CE">
              <w:rPr>
                <w:sz w:val="28"/>
              </w:rPr>
              <w:t>0</w:t>
            </w:r>
          </w:p>
        </w:tc>
        <w:tc>
          <w:tcPr>
            <w:tcW w:w="1080" w:type="dxa"/>
          </w:tcPr>
          <w:p w:rsidR="003E590F" w:rsidRDefault="005E57EC">
            <w:pPr>
              <w:jc w:val="both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40" w:type="dxa"/>
          </w:tcPr>
          <w:p w:rsidR="003E590F" w:rsidRDefault="005E57EC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C49CE">
              <w:rPr>
                <w:sz w:val="28"/>
              </w:rPr>
              <w:t xml:space="preserve"> </w:t>
            </w:r>
            <w:r w:rsidR="009F512B">
              <w:rPr>
                <w:sz w:val="28"/>
              </w:rPr>
              <w:t>36</w:t>
            </w:r>
            <w:r w:rsidR="002E6F5F">
              <w:rPr>
                <w:sz w:val="28"/>
              </w:rPr>
              <w:t>8</w:t>
            </w:r>
          </w:p>
        </w:tc>
        <w:tc>
          <w:tcPr>
            <w:tcW w:w="1620" w:type="dxa"/>
          </w:tcPr>
          <w:p w:rsidR="003E590F" w:rsidRDefault="005E57EC" w:rsidP="00BB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C49CE">
              <w:rPr>
                <w:sz w:val="28"/>
              </w:rPr>
              <w:t xml:space="preserve"> </w:t>
            </w:r>
            <w:r w:rsidR="009F512B">
              <w:rPr>
                <w:sz w:val="28"/>
              </w:rPr>
              <w:t>36</w:t>
            </w:r>
            <w:r w:rsidR="002E6F5F">
              <w:rPr>
                <w:sz w:val="28"/>
              </w:rPr>
              <w:t>8</w:t>
            </w:r>
          </w:p>
        </w:tc>
      </w:tr>
      <w:tr w:rsidR="003E590F">
        <w:tc>
          <w:tcPr>
            <w:tcW w:w="4068" w:type="dxa"/>
            <w:tcBorders>
              <w:bottom w:val="single" w:sz="4" w:space="0" w:color="auto"/>
            </w:tcBorders>
          </w:tcPr>
          <w:p w:rsidR="003E590F" w:rsidRPr="00EF5203" w:rsidRDefault="003E590F">
            <w:pPr>
              <w:jc w:val="both"/>
              <w:rPr>
                <w:b/>
              </w:rPr>
            </w:pPr>
            <w:r w:rsidRPr="00EF5203">
              <w:rPr>
                <w:b/>
              </w:rPr>
              <w:t>Итого: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590F" w:rsidRPr="00EF5203" w:rsidRDefault="003E590F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590F" w:rsidRPr="00EF5203" w:rsidRDefault="003E590F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E590F" w:rsidRPr="00EF5203" w:rsidRDefault="003E590F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590F" w:rsidRPr="00447CBD" w:rsidRDefault="002E6F5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4 268 061,54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590F" w:rsidRPr="00447CBD" w:rsidRDefault="002E6F5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4 204 722,83</w:t>
            </w:r>
          </w:p>
        </w:tc>
      </w:tr>
    </w:tbl>
    <w:p w:rsidR="003E590F" w:rsidRDefault="003E590F">
      <w:pPr>
        <w:jc w:val="both"/>
        <w:rPr>
          <w:sz w:val="28"/>
        </w:rPr>
      </w:pPr>
    </w:p>
    <w:p w:rsidR="003E590F" w:rsidRDefault="00AD3C75" w:rsidP="00AD3C75">
      <w:pPr>
        <w:jc w:val="both"/>
        <w:rPr>
          <w:sz w:val="28"/>
        </w:rPr>
      </w:pPr>
      <w:r>
        <w:rPr>
          <w:sz w:val="28"/>
        </w:rPr>
        <w:t xml:space="preserve">4. </w:t>
      </w:r>
      <w:r w:rsidR="003E590F">
        <w:rPr>
          <w:sz w:val="28"/>
        </w:rPr>
        <w:t>Утвердить сумму межбюджетных трансфертов, переданных в районный бюджет на исполнение полно</w:t>
      </w:r>
      <w:r w:rsidR="00315790">
        <w:rPr>
          <w:sz w:val="28"/>
        </w:rPr>
        <w:t xml:space="preserve">мочий сельсовета в сумме </w:t>
      </w:r>
      <w:r w:rsidR="002E6F5F">
        <w:rPr>
          <w:b/>
          <w:sz w:val="28"/>
        </w:rPr>
        <w:t>18 677</w:t>
      </w:r>
      <w:r w:rsidR="00315790" w:rsidRPr="00FE0E38">
        <w:rPr>
          <w:b/>
          <w:sz w:val="28"/>
        </w:rPr>
        <w:t xml:space="preserve"> </w:t>
      </w:r>
      <w:r w:rsidR="00315790">
        <w:rPr>
          <w:sz w:val="28"/>
        </w:rPr>
        <w:t xml:space="preserve">рубля </w:t>
      </w:r>
      <w:r w:rsidR="003E590F">
        <w:rPr>
          <w:sz w:val="28"/>
        </w:rPr>
        <w:t>согласно приложению №2.</w:t>
      </w:r>
    </w:p>
    <w:p w:rsidR="003E590F" w:rsidRDefault="00AD3C75" w:rsidP="00D256F7">
      <w:pPr>
        <w:jc w:val="both"/>
        <w:rPr>
          <w:sz w:val="28"/>
        </w:rPr>
      </w:pPr>
      <w:r>
        <w:rPr>
          <w:sz w:val="28"/>
        </w:rPr>
        <w:t xml:space="preserve"> 5.</w:t>
      </w:r>
      <w:r w:rsidR="00D256F7">
        <w:rPr>
          <w:sz w:val="28"/>
        </w:rPr>
        <w:t>Нас</w:t>
      </w:r>
      <w:r w:rsidR="003E590F">
        <w:rPr>
          <w:sz w:val="28"/>
        </w:rPr>
        <w:t>тоящее решение вступает в силу со дня подписания и подлежит официальному опубликованию в газете «Ирбейская правда».</w:t>
      </w:r>
    </w:p>
    <w:p w:rsidR="003E590F" w:rsidRDefault="003E590F">
      <w:pPr>
        <w:ind w:firstLine="540"/>
        <w:jc w:val="both"/>
        <w:rPr>
          <w:sz w:val="28"/>
        </w:rPr>
      </w:pPr>
    </w:p>
    <w:p w:rsidR="003E590F" w:rsidRDefault="003E590F">
      <w:pPr>
        <w:ind w:firstLine="540"/>
        <w:jc w:val="both"/>
        <w:rPr>
          <w:sz w:val="28"/>
        </w:rPr>
      </w:pPr>
    </w:p>
    <w:p w:rsidR="00447CBD" w:rsidRDefault="00447CBD">
      <w:pPr>
        <w:ind w:firstLine="540"/>
        <w:jc w:val="both"/>
        <w:rPr>
          <w:sz w:val="28"/>
        </w:rPr>
      </w:pPr>
    </w:p>
    <w:p w:rsidR="00447CBD" w:rsidRDefault="00447CBD">
      <w:pPr>
        <w:ind w:firstLine="540"/>
        <w:jc w:val="both"/>
        <w:rPr>
          <w:sz w:val="28"/>
        </w:rPr>
      </w:pPr>
    </w:p>
    <w:p w:rsidR="00EB19A0" w:rsidRDefault="00EB19A0">
      <w:pPr>
        <w:ind w:firstLine="540"/>
        <w:jc w:val="both"/>
        <w:rPr>
          <w:sz w:val="28"/>
        </w:rPr>
      </w:pPr>
    </w:p>
    <w:p w:rsidR="003E590F" w:rsidRDefault="00EB19A0">
      <w:pPr>
        <w:pStyle w:val="8"/>
      </w:pPr>
      <w:r>
        <w:t>Глава Успенского</w:t>
      </w:r>
      <w:r w:rsidR="003E590F">
        <w:t xml:space="preserve"> сельсовета                           </w:t>
      </w:r>
      <w:r>
        <w:t xml:space="preserve">                    И.И.Азарова</w:t>
      </w:r>
    </w:p>
    <w:p w:rsidR="003E590F" w:rsidRDefault="003E590F">
      <w:pPr>
        <w:ind w:firstLine="540"/>
        <w:jc w:val="both"/>
        <w:rPr>
          <w:sz w:val="28"/>
        </w:rPr>
      </w:pPr>
    </w:p>
    <w:p w:rsidR="003E590F" w:rsidRDefault="003E590F">
      <w:pPr>
        <w:ind w:firstLine="540"/>
        <w:jc w:val="both"/>
        <w:rPr>
          <w:sz w:val="28"/>
        </w:rPr>
      </w:pPr>
    </w:p>
    <w:p w:rsidR="003E590F" w:rsidRDefault="003E590F">
      <w:pPr>
        <w:rPr>
          <w:sz w:val="28"/>
        </w:rPr>
        <w:sectPr w:rsidR="003E590F">
          <w:pgSz w:w="12240" w:h="15840"/>
          <w:pgMar w:top="540" w:right="1134" w:bottom="720" w:left="1134" w:header="720" w:footer="720" w:gutter="0"/>
          <w:cols w:space="720"/>
          <w:noEndnote/>
        </w:sect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pStyle w:val="2"/>
      </w:pPr>
    </w:p>
    <w:p w:rsidR="003E590F" w:rsidRDefault="003E590F">
      <w:pPr>
        <w:pStyle w:val="2"/>
      </w:pPr>
    </w:p>
    <w:p w:rsidR="00805314" w:rsidRDefault="00805314" w:rsidP="00805314"/>
    <w:p w:rsidR="00805314" w:rsidRPr="00805314" w:rsidRDefault="00805314" w:rsidP="00805314"/>
    <w:p w:rsidR="003E590F" w:rsidRDefault="003E590F">
      <w:pPr>
        <w:pStyle w:val="2"/>
      </w:pPr>
    </w:p>
    <w:p w:rsidR="003E590F" w:rsidRDefault="003E590F">
      <w:pPr>
        <w:pStyle w:val="2"/>
      </w:pPr>
      <w:r>
        <w:t>Источники внутреннего финансирования де</w:t>
      </w:r>
      <w:r w:rsidR="00D11B76">
        <w:t xml:space="preserve">фицита сельского бюджета </w:t>
      </w:r>
      <w:r w:rsidR="002E6F5F">
        <w:t>за 2018</w:t>
      </w:r>
      <w:r>
        <w:t xml:space="preserve"> год</w:t>
      </w:r>
    </w:p>
    <w:p w:rsidR="003E590F" w:rsidRDefault="003E590F"/>
    <w:p w:rsidR="003E590F" w:rsidRDefault="003E590F"/>
    <w:p w:rsidR="003E590F" w:rsidRDefault="003E590F"/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180"/>
        <w:gridCol w:w="2034"/>
        <w:gridCol w:w="1802"/>
      </w:tblGrid>
      <w:tr w:rsidR="003E590F">
        <w:trPr>
          <w:cantSplit/>
        </w:trPr>
        <w:tc>
          <w:tcPr>
            <w:tcW w:w="1368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9180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3E590F" w:rsidTr="002E6F5F">
        <w:trPr>
          <w:cantSplit/>
        </w:trPr>
        <w:tc>
          <w:tcPr>
            <w:tcW w:w="1368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9180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Назначено </w:t>
            </w:r>
          </w:p>
        </w:tc>
        <w:tc>
          <w:tcPr>
            <w:tcW w:w="1802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</w:tc>
      </w:tr>
      <w:tr w:rsidR="003E590F" w:rsidTr="002E6F5F">
        <w:tc>
          <w:tcPr>
            <w:tcW w:w="1368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01050</w:t>
            </w:r>
            <w:r w:rsidR="00EB19A0">
              <w:rPr>
                <w:sz w:val="28"/>
              </w:rPr>
              <w:t>0</w:t>
            </w:r>
          </w:p>
        </w:tc>
        <w:tc>
          <w:tcPr>
            <w:tcW w:w="918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бюджета на счете в банке</w:t>
            </w:r>
          </w:p>
        </w:tc>
        <w:tc>
          <w:tcPr>
            <w:tcW w:w="2034" w:type="dxa"/>
          </w:tcPr>
          <w:p w:rsidR="003E590F" w:rsidRPr="002E6F5F" w:rsidRDefault="002E6F5F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22 744,03</w:t>
            </w:r>
          </w:p>
        </w:tc>
        <w:tc>
          <w:tcPr>
            <w:tcW w:w="1802" w:type="dxa"/>
          </w:tcPr>
          <w:p w:rsidR="003E590F" w:rsidRPr="002E6F5F" w:rsidRDefault="002E6F5F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-43 566,18</w:t>
            </w:r>
          </w:p>
        </w:tc>
      </w:tr>
      <w:tr w:rsidR="003E590F" w:rsidTr="002E6F5F">
        <w:tc>
          <w:tcPr>
            <w:tcW w:w="1368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010502</w:t>
            </w:r>
          </w:p>
        </w:tc>
        <w:tc>
          <w:tcPr>
            <w:tcW w:w="918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Остатки на начало отчетного периода</w:t>
            </w:r>
          </w:p>
        </w:tc>
        <w:tc>
          <w:tcPr>
            <w:tcW w:w="2034" w:type="dxa"/>
          </w:tcPr>
          <w:p w:rsidR="003E590F" w:rsidRPr="002E6F5F" w:rsidRDefault="00D11B76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-</w:t>
            </w:r>
            <w:r w:rsidR="005E1CF3" w:rsidRPr="002E6F5F">
              <w:rPr>
                <w:sz w:val="28"/>
              </w:rPr>
              <w:t xml:space="preserve"> </w:t>
            </w:r>
            <w:r w:rsidR="002E6F5F" w:rsidRPr="002E6F5F">
              <w:rPr>
                <w:sz w:val="28"/>
              </w:rPr>
              <w:t>4 245 317,51</w:t>
            </w:r>
          </w:p>
        </w:tc>
        <w:tc>
          <w:tcPr>
            <w:tcW w:w="1802" w:type="dxa"/>
          </w:tcPr>
          <w:p w:rsidR="003E590F" w:rsidRPr="002E6F5F" w:rsidRDefault="00D11B76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-</w:t>
            </w:r>
            <w:r w:rsidR="002E6F5F" w:rsidRPr="002E6F5F">
              <w:rPr>
                <w:sz w:val="28"/>
              </w:rPr>
              <w:t>4 248 289,01</w:t>
            </w:r>
          </w:p>
        </w:tc>
      </w:tr>
      <w:tr w:rsidR="003E590F" w:rsidTr="002E6F5F">
        <w:tc>
          <w:tcPr>
            <w:tcW w:w="1368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010502</w:t>
            </w:r>
          </w:p>
        </w:tc>
        <w:tc>
          <w:tcPr>
            <w:tcW w:w="918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Остатки на конец отчетного периода</w:t>
            </w:r>
          </w:p>
        </w:tc>
        <w:tc>
          <w:tcPr>
            <w:tcW w:w="2034" w:type="dxa"/>
          </w:tcPr>
          <w:p w:rsidR="003E590F" w:rsidRPr="002E6F5F" w:rsidRDefault="002E6F5F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4 268 061,54</w:t>
            </w:r>
          </w:p>
        </w:tc>
        <w:tc>
          <w:tcPr>
            <w:tcW w:w="1802" w:type="dxa"/>
          </w:tcPr>
          <w:p w:rsidR="003E590F" w:rsidRPr="002E6F5F" w:rsidRDefault="002E6F5F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4 204 722,83</w:t>
            </w:r>
          </w:p>
        </w:tc>
      </w:tr>
      <w:tr w:rsidR="003E590F" w:rsidTr="002E6F5F">
        <w:tc>
          <w:tcPr>
            <w:tcW w:w="1368" w:type="dxa"/>
          </w:tcPr>
          <w:p w:rsidR="003E590F" w:rsidRDefault="00EB19A0">
            <w:pPr>
              <w:rPr>
                <w:sz w:val="28"/>
              </w:rPr>
            </w:pPr>
            <w:r>
              <w:rPr>
                <w:sz w:val="28"/>
              </w:rPr>
              <w:t>090000</w:t>
            </w:r>
          </w:p>
        </w:tc>
        <w:tc>
          <w:tcPr>
            <w:tcW w:w="9180" w:type="dxa"/>
          </w:tcPr>
          <w:p w:rsidR="003E590F" w:rsidRDefault="00EB19A0">
            <w:pPr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 w:rsidR="003E590F">
              <w:rPr>
                <w:sz w:val="28"/>
              </w:rPr>
              <w:t xml:space="preserve"> финансирования</w:t>
            </w:r>
          </w:p>
        </w:tc>
        <w:tc>
          <w:tcPr>
            <w:tcW w:w="2034" w:type="dxa"/>
          </w:tcPr>
          <w:p w:rsidR="003E590F" w:rsidRPr="002E6F5F" w:rsidRDefault="009F512B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>22</w:t>
            </w:r>
            <w:r w:rsidR="002E6F5F" w:rsidRPr="002E6F5F">
              <w:rPr>
                <w:sz w:val="28"/>
              </w:rPr>
              <w:t> 744,03</w:t>
            </w:r>
          </w:p>
        </w:tc>
        <w:tc>
          <w:tcPr>
            <w:tcW w:w="1802" w:type="dxa"/>
          </w:tcPr>
          <w:p w:rsidR="003E590F" w:rsidRPr="002E6F5F" w:rsidRDefault="00F27DFE" w:rsidP="00BB761C">
            <w:pPr>
              <w:jc w:val="center"/>
              <w:rPr>
                <w:sz w:val="28"/>
              </w:rPr>
            </w:pPr>
            <w:r w:rsidRPr="002E6F5F">
              <w:rPr>
                <w:sz w:val="28"/>
              </w:rPr>
              <w:t xml:space="preserve">- </w:t>
            </w:r>
            <w:r w:rsidR="002E6F5F" w:rsidRPr="002E6F5F">
              <w:rPr>
                <w:sz w:val="28"/>
              </w:rPr>
              <w:t>43 566,18</w:t>
            </w:r>
          </w:p>
        </w:tc>
      </w:tr>
    </w:tbl>
    <w:p w:rsidR="003E590F" w:rsidRDefault="003E590F">
      <w:pPr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3E590F" w:rsidRDefault="00315790">
      <w:pPr>
        <w:jc w:val="right"/>
        <w:rPr>
          <w:sz w:val="28"/>
        </w:rPr>
      </w:pPr>
      <w:r>
        <w:rPr>
          <w:sz w:val="28"/>
        </w:rPr>
        <w:t>Приложение №2</w:t>
      </w:r>
    </w:p>
    <w:p w:rsidR="003E590F" w:rsidRDefault="003E590F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pStyle w:val="2"/>
      </w:pPr>
      <w:r>
        <w:t>Сумма средств межбюджетных трансфертов, переданных в 2</w:t>
      </w:r>
      <w:r w:rsidR="00C836EB">
        <w:t>0</w:t>
      </w:r>
      <w:r w:rsidR="002E6F5F">
        <w:t>18</w:t>
      </w:r>
      <w:r>
        <w:t xml:space="preserve"> году в бюджет района</w:t>
      </w:r>
    </w:p>
    <w:p w:rsidR="003E590F" w:rsidRDefault="003E590F">
      <w:pPr>
        <w:jc w:val="center"/>
        <w:rPr>
          <w:sz w:val="28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540"/>
        <w:gridCol w:w="1800"/>
        <w:gridCol w:w="2036"/>
      </w:tblGrid>
      <w:tr w:rsidR="003E590F">
        <w:trPr>
          <w:cantSplit/>
        </w:trPr>
        <w:tc>
          <w:tcPr>
            <w:tcW w:w="1008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540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3E590F">
        <w:trPr>
          <w:cantSplit/>
        </w:trPr>
        <w:tc>
          <w:tcPr>
            <w:tcW w:w="1008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9540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Назначено </w:t>
            </w:r>
          </w:p>
        </w:tc>
        <w:tc>
          <w:tcPr>
            <w:tcW w:w="2036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</w:tc>
      </w:tr>
      <w:tr w:rsidR="00C836EB">
        <w:tc>
          <w:tcPr>
            <w:tcW w:w="1008" w:type="dxa"/>
          </w:tcPr>
          <w:p w:rsidR="00C836EB" w:rsidRDefault="00C0311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40" w:type="dxa"/>
          </w:tcPr>
          <w:p w:rsidR="00C836EB" w:rsidRDefault="00C836EB">
            <w:pPr>
              <w:rPr>
                <w:sz w:val="28"/>
              </w:rPr>
            </w:pPr>
            <w:r>
              <w:rPr>
                <w:sz w:val="28"/>
              </w:rPr>
              <w:t>Осуществление бюджетной росписи</w:t>
            </w:r>
          </w:p>
        </w:tc>
        <w:tc>
          <w:tcPr>
            <w:tcW w:w="1800" w:type="dxa"/>
          </w:tcPr>
          <w:p w:rsidR="00C836E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F27DFE">
              <w:rPr>
                <w:sz w:val="28"/>
              </w:rPr>
              <w:t>309</w:t>
            </w:r>
          </w:p>
        </w:tc>
        <w:tc>
          <w:tcPr>
            <w:tcW w:w="2036" w:type="dxa"/>
          </w:tcPr>
          <w:p w:rsidR="00C836E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F27DFE">
              <w:rPr>
                <w:sz w:val="28"/>
              </w:rPr>
              <w:t>309</w:t>
            </w:r>
          </w:p>
        </w:tc>
      </w:tr>
      <w:tr w:rsidR="00C0311B">
        <w:tc>
          <w:tcPr>
            <w:tcW w:w="1008" w:type="dxa"/>
          </w:tcPr>
          <w:p w:rsidR="00C0311B" w:rsidRDefault="001D02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40" w:type="dxa"/>
          </w:tcPr>
          <w:p w:rsidR="00C0311B" w:rsidRDefault="00C0311B">
            <w:pPr>
              <w:rPr>
                <w:sz w:val="28"/>
              </w:rPr>
            </w:pPr>
            <w:r>
              <w:rPr>
                <w:sz w:val="28"/>
              </w:rPr>
              <w:t>ФК и спорт</w:t>
            </w:r>
          </w:p>
        </w:tc>
        <w:tc>
          <w:tcPr>
            <w:tcW w:w="1800" w:type="dxa"/>
          </w:tcPr>
          <w:p w:rsidR="00C0311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11B76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F27DFE">
              <w:rPr>
                <w:sz w:val="28"/>
              </w:rPr>
              <w:t>36</w:t>
            </w:r>
            <w:r w:rsidR="002E6F5F">
              <w:rPr>
                <w:sz w:val="28"/>
              </w:rPr>
              <w:t>8</w:t>
            </w:r>
          </w:p>
        </w:tc>
        <w:tc>
          <w:tcPr>
            <w:tcW w:w="2036" w:type="dxa"/>
          </w:tcPr>
          <w:p w:rsidR="00C0311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11B76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F27DFE">
              <w:rPr>
                <w:sz w:val="28"/>
              </w:rPr>
              <w:t>36</w:t>
            </w:r>
            <w:r w:rsidR="002E6F5F">
              <w:rPr>
                <w:sz w:val="28"/>
              </w:rPr>
              <w:t>8</w:t>
            </w:r>
          </w:p>
        </w:tc>
      </w:tr>
      <w:tr w:rsidR="00C836EB">
        <w:tc>
          <w:tcPr>
            <w:tcW w:w="1008" w:type="dxa"/>
          </w:tcPr>
          <w:p w:rsidR="00C836EB" w:rsidRDefault="00C836EB">
            <w:pPr>
              <w:rPr>
                <w:sz w:val="28"/>
              </w:rPr>
            </w:pPr>
          </w:p>
        </w:tc>
        <w:tc>
          <w:tcPr>
            <w:tcW w:w="9540" w:type="dxa"/>
          </w:tcPr>
          <w:p w:rsidR="00C836EB" w:rsidRDefault="00C836EB">
            <w:pPr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1800" w:type="dxa"/>
          </w:tcPr>
          <w:p w:rsidR="00C836EB" w:rsidRPr="00C0311B" w:rsidRDefault="00F27DFE" w:rsidP="008053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 </w:t>
            </w:r>
            <w:r w:rsidR="002E6F5F">
              <w:rPr>
                <w:b/>
                <w:sz w:val="32"/>
                <w:szCs w:val="32"/>
              </w:rPr>
              <w:t>677</w:t>
            </w:r>
            <w:r w:rsidR="00D11B76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2036" w:type="dxa"/>
          </w:tcPr>
          <w:p w:rsidR="00C836EB" w:rsidRPr="00C0311B" w:rsidRDefault="002E6F5F" w:rsidP="008053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18 677</w:t>
            </w:r>
            <w:r w:rsidR="00315790">
              <w:rPr>
                <w:b/>
                <w:sz w:val="32"/>
                <w:szCs w:val="32"/>
              </w:rPr>
              <w:t>=</w:t>
            </w:r>
          </w:p>
        </w:tc>
      </w:tr>
    </w:tbl>
    <w:p w:rsidR="003E590F" w:rsidRDefault="003E590F" w:rsidP="00EB19A0">
      <w:pPr>
        <w:rPr>
          <w:sz w:val="28"/>
        </w:rPr>
        <w:sectPr w:rsidR="003E590F">
          <w:pgSz w:w="15842" w:h="12242" w:orient="landscape" w:code="1"/>
          <w:pgMar w:top="1134" w:right="1262" w:bottom="1134" w:left="1134" w:header="720" w:footer="720" w:gutter="0"/>
          <w:cols w:space="720"/>
          <w:noEndnote/>
        </w:sectPr>
      </w:pPr>
    </w:p>
    <w:p w:rsidR="00FF0339" w:rsidRDefault="00FF0339" w:rsidP="000B3A73"/>
    <w:sectPr w:rsidR="00FF0339" w:rsidSect="00BD15B4">
      <w:pgSz w:w="12240" w:h="15840"/>
      <w:pgMar w:top="54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B7" w:rsidRDefault="00E321B7">
      <w:r>
        <w:separator/>
      </w:r>
    </w:p>
  </w:endnote>
  <w:endnote w:type="continuationSeparator" w:id="1">
    <w:p w:rsidR="00E321B7" w:rsidRDefault="00E3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B7" w:rsidRDefault="00E321B7">
      <w:r>
        <w:separator/>
      </w:r>
    </w:p>
  </w:footnote>
  <w:footnote w:type="continuationSeparator" w:id="1">
    <w:p w:rsidR="00E321B7" w:rsidRDefault="00E32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AF33A9"/>
    <w:multiLevelType w:val="hybridMultilevel"/>
    <w:tmpl w:val="1F9C11D4"/>
    <w:lvl w:ilvl="0" w:tplc="D8E8DCD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B9CA02B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206BA8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1BC885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BDAFF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37E45C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1EFCD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F820CD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DE4CD9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07"/>
    <w:rsid w:val="00071A88"/>
    <w:rsid w:val="00087EE6"/>
    <w:rsid w:val="000B186D"/>
    <w:rsid w:val="000B3A73"/>
    <w:rsid w:val="000D6F60"/>
    <w:rsid w:val="00146850"/>
    <w:rsid w:val="001B3829"/>
    <w:rsid w:val="001B7AEA"/>
    <w:rsid w:val="001D020D"/>
    <w:rsid w:val="001D6096"/>
    <w:rsid w:val="001E0989"/>
    <w:rsid w:val="001E6D64"/>
    <w:rsid w:val="00257117"/>
    <w:rsid w:val="002770DA"/>
    <w:rsid w:val="00285E6B"/>
    <w:rsid w:val="002E6F5F"/>
    <w:rsid w:val="00315790"/>
    <w:rsid w:val="003403BF"/>
    <w:rsid w:val="00360B62"/>
    <w:rsid w:val="00367021"/>
    <w:rsid w:val="00380B2A"/>
    <w:rsid w:val="00384586"/>
    <w:rsid w:val="00387564"/>
    <w:rsid w:val="003C49CE"/>
    <w:rsid w:val="003E590F"/>
    <w:rsid w:val="003F7204"/>
    <w:rsid w:val="00446229"/>
    <w:rsid w:val="00446CFE"/>
    <w:rsid w:val="00447CBD"/>
    <w:rsid w:val="00543F07"/>
    <w:rsid w:val="00555624"/>
    <w:rsid w:val="00555C60"/>
    <w:rsid w:val="00557B65"/>
    <w:rsid w:val="005C2832"/>
    <w:rsid w:val="005D1B51"/>
    <w:rsid w:val="005E1CF3"/>
    <w:rsid w:val="005E57EC"/>
    <w:rsid w:val="00604C31"/>
    <w:rsid w:val="00696449"/>
    <w:rsid w:val="006A28BB"/>
    <w:rsid w:val="006B4937"/>
    <w:rsid w:val="006E188D"/>
    <w:rsid w:val="006F6FEC"/>
    <w:rsid w:val="00701F4B"/>
    <w:rsid w:val="00706EAA"/>
    <w:rsid w:val="00707C69"/>
    <w:rsid w:val="00721D2B"/>
    <w:rsid w:val="00755A9B"/>
    <w:rsid w:val="0076355F"/>
    <w:rsid w:val="007E6BFA"/>
    <w:rsid w:val="007E6E7B"/>
    <w:rsid w:val="007F5F4B"/>
    <w:rsid w:val="00805314"/>
    <w:rsid w:val="008119C1"/>
    <w:rsid w:val="00813AAE"/>
    <w:rsid w:val="0083511B"/>
    <w:rsid w:val="0085179F"/>
    <w:rsid w:val="008A6DC9"/>
    <w:rsid w:val="008A7C37"/>
    <w:rsid w:val="008D3417"/>
    <w:rsid w:val="008F7BDC"/>
    <w:rsid w:val="00971A81"/>
    <w:rsid w:val="009756DA"/>
    <w:rsid w:val="009E712F"/>
    <w:rsid w:val="009F512B"/>
    <w:rsid w:val="00A33D9F"/>
    <w:rsid w:val="00A5739C"/>
    <w:rsid w:val="00A60B6B"/>
    <w:rsid w:val="00AA1942"/>
    <w:rsid w:val="00AD3C75"/>
    <w:rsid w:val="00B47C15"/>
    <w:rsid w:val="00BA664B"/>
    <w:rsid w:val="00BB761C"/>
    <w:rsid w:val="00BB77D0"/>
    <w:rsid w:val="00BC12F1"/>
    <w:rsid w:val="00BD15B4"/>
    <w:rsid w:val="00BD1D6D"/>
    <w:rsid w:val="00C0311B"/>
    <w:rsid w:val="00C06A9A"/>
    <w:rsid w:val="00C51331"/>
    <w:rsid w:val="00C51F6B"/>
    <w:rsid w:val="00C836EB"/>
    <w:rsid w:val="00CA327B"/>
    <w:rsid w:val="00CA3C72"/>
    <w:rsid w:val="00CC165D"/>
    <w:rsid w:val="00CD4378"/>
    <w:rsid w:val="00CF1704"/>
    <w:rsid w:val="00D11B76"/>
    <w:rsid w:val="00D256F7"/>
    <w:rsid w:val="00D34492"/>
    <w:rsid w:val="00D84F50"/>
    <w:rsid w:val="00DC1EEC"/>
    <w:rsid w:val="00DD63BE"/>
    <w:rsid w:val="00E15C41"/>
    <w:rsid w:val="00E17D97"/>
    <w:rsid w:val="00E321B7"/>
    <w:rsid w:val="00E55A67"/>
    <w:rsid w:val="00E56076"/>
    <w:rsid w:val="00E919FC"/>
    <w:rsid w:val="00E97457"/>
    <w:rsid w:val="00EB19A0"/>
    <w:rsid w:val="00ED226A"/>
    <w:rsid w:val="00EF2846"/>
    <w:rsid w:val="00EF5203"/>
    <w:rsid w:val="00EF6F68"/>
    <w:rsid w:val="00F27DFE"/>
    <w:rsid w:val="00F34FFE"/>
    <w:rsid w:val="00F77DF4"/>
    <w:rsid w:val="00FB0BEA"/>
    <w:rsid w:val="00FE0E38"/>
    <w:rsid w:val="00F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5B4"/>
    <w:rPr>
      <w:sz w:val="24"/>
      <w:szCs w:val="24"/>
    </w:rPr>
  </w:style>
  <w:style w:type="paragraph" w:styleId="1">
    <w:name w:val="heading 1"/>
    <w:basedOn w:val="a"/>
    <w:next w:val="a"/>
    <w:qFormat/>
    <w:rsid w:val="00BD15B4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D15B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D15B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BD15B4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BD15B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D15B4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BD15B4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BD15B4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BD15B4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15B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15B4"/>
    <w:pPr>
      <w:autoSpaceDE w:val="0"/>
      <w:autoSpaceDN w:val="0"/>
      <w:adjustRightInd w:val="0"/>
    </w:pPr>
  </w:style>
  <w:style w:type="paragraph" w:styleId="a3">
    <w:name w:val="Body Text Indent"/>
    <w:basedOn w:val="a"/>
    <w:rsid w:val="00BD15B4"/>
    <w:pPr>
      <w:spacing w:line="288" w:lineRule="auto"/>
      <w:jc w:val="both"/>
    </w:pPr>
  </w:style>
  <w:style w:type="character" w:styleId="a4">
    <w:name w:val="footnote reference"/>
    <w:basedOn w:val="a0"/>
    <w:semiHidden/>
    <w:rsid w:val="00BD15B4"/>
    <w:rPr>
      <w:vertAlign w:val="superscript"/>
    </w:rPr>
  </w:style>
  <w:style w:type="paragraph" w:customStyle="1" w:styleId="ConsCell">
    <w:name w:val="ConsCell"/>
    <w:rsid w:val="00BD15B4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BD15B4"/>
    <w:pPr>
      <w:spacing w:before="120"/>
      <w:jc w:val="both"/>
    </w:pPr>
    <w:rPr>
      <w:color w:val="FF0000"/>
      <w:sz w:val="28"/>
      <w:szCs w:val="28"/>
    </w:rPr>
  </w:style>
  <w:style w:type="paragraph" w:customStyle="1" w:styleId="ConsTitle">
    <w:name w:val="ConsTitle"/>
    <w:rsid w:val="00BD15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6">
    <w:name w:val="footnote text"/>
    <w:basedOn w:val="a"/>
    <w:semiHidden/>
    <w:rsid w:val="00BD15B4"/>
    <w:rPr>
      <w:sz w:val="20"/>
      <w:szCs w:val="20"/>
    </w:rPr>
  </w:style>
  <w:style w:type="paragraph" w:styleId="20">
    <w:name w:val="Body Text 2"/>
    <w:basedOn w:val="a"/>
    <w:rsid w:val="00BD15B4"/>
    <w:pPr>
      <w:jc w:val="center"/>
    </w:pPr>
  </w:style>
  <w:style w:type="paragraph" w:styleId="30">
    <w:name w:val="Body Text 3"/>
    <w:basedOn w:val="a"/>
    <w:rsid w:val="00BD15B4"/>
    <w:pPr>
      <w:jc w:val="both"/>
    </w:pPr>
  </w:style>
  <w:style w:type="paragraph" w:styleId="21">
    <w:name w:val="Body Text Indent 2"/>
    <w:basedOn w:val="a"/>
    <w:rsid w:val="00BD15B4"/>
    <w:pPr>
      <w:ind w:firstLine="900"/>
      <w:jc w:val="both"/>
    </w:pPr>
  </w:style>
  <w:style w:type="paragraph" w:styleId="31">
    <w:name w:val="Body Text Indent 3"/>
    <w:basedOn w:val="a"/>
    <w:rsid w:val="00BD15B4"/>
    <w:pPr>
      <w:ind w:left="-42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Пользователь</cp:lastModifiedBy>
  <cp:revision>7</cp:revision>
  <cp:lastPrinted>2019-03-27T04:41:00Z</cp:lastPrinted>
  <dcterms:created xsi:type="dcterms:W3CDTF">2019-03-27T01:32:00Z</dcterms:created>
  <dcterms:modified xsi:type="dcterms:W3CDTF">2019-03-27T04:46:00Z</dcterms:modified>
</cp:coreProperties>
</file>