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4055CF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4055CF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  <w:r w:rsidR="00102201">
              <w:rPr>
                <w:sz w:val="28"/>
                <w:szCs w:val="28"/>
              </w:rPr>
              <w:t>2022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proofErr w:type="spellStart"/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4055CF">
              <w:rPr>
                <w:sz w:val="28"/>
                <w:szCs w:val="28"/>
              </w:rPr>
              <w:t>11</w:t>
            </w:r>
          </w:p>
        </w:tc>
      </w:tr>
    </w:tbl>
    <w:p w:rsidR="002A4DCA" w:rsidRDefault="002A4DCA" w:rsidP="002A4DCA"/>
    <w:p w:rsidR="000860B1" w:rsidRPr="00A97922" w:rsidRDefault="000860B1" w:rsidP="00102201">
      <w:pPr>
        <w:jc w:val="both"/>
        <w:rPr>
          <w:sz w:val="24"/>
          <w:szCs w:val="24"/>
        </w:rPr>
      </w:pPr>
      <w:r w:rsidRPr="00A97922">
        <w:rPr>
          <w:sz w:val="24"/>
          <w:szCs w:val="24"/>
        </w:rPr>
        <w:t xml:space="preserve">О внесении изменений в </w:t>
      </w:r>
      <w:r w:rsidR="009D14D5">
        <w:rPr>
          <w:sz w:val="24"/>
          <w:szCs w:val="24"/>
        </w:rPr>
        <w:t>Положение «Об утверждении положения о бюджетном процессе в администрации Успенского сельсовета», утвержденное решением</w:t>
      </w:r>
      <w:r w:rsidR="00C6397F">
        <w:rPr>
          <w:sz w:val="24"/>
          <w:szCs w:val="24"/>
        </w:rPr>
        <w:t xml:space="preserve"> Схода граждан Успенского сельсовета от 24.11.2015 № 8.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A97922">
        <w:tc>
          <w:tcPr>
            <w:tcW w:w="9923" w:type="dxa"/>
          </w:tcPr>
          <w:p w:rsidR="000A43C7" w:rsidRPr="00A97922" w:rsidRDefault="000A43C7" w:rsidP="00102201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F2605A" w:rsidRDefault="00075736" w:rsidP="00AB49A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6397F">
        <w:rPr>
          <w:sz w:val="28"/>
          <w:szCs w:val="28"/>
        </w:rPr>
        <w:t xml:space="preserve">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Уставом Успенского сельсовета</w:t>
      </w:r>
      <w:proofErr w:type="gramStart"/>
      <w:r>
        <w:rPr>
          <w:sz w:val="28"/>
          <w:szCs w:val="28"/>
        </w:rPr>
        <w:t xml:space="preserve"> </w:t>
      </w:r>
      <w:r w:rsidR="00C6397F">
        <w:rPr>
          <w:sz w:val="28"/>
          <w:szCs w:val="28"/>
        </w:rPr>
        <w:t>,</w:t>
      </w:r>
      <w:proofErr w:type="gramEnd"/>
      <w:r w:rsidR="00C6397F">
        <w:rPr>
          <w:sz w:val="28"/>
          <w:szCs w:val="28"/>
        </w:rPr>
        <w:t xml:space="preserve"> в целях определения правовых основ, содержания и механизма осуществления бюджетного процесса в Успенском сельсовете, установления расходов местного бюджета, муниципальных заимствований и управления муниципальным долгом</w:t>
      </w:r>
      <w:r w:rsidR="00AB49AA">
        <w:rPr>
          <w:sz w:val="28"/>
          <w:szCs w:val="28"/>
        </w:rPr>
        <w:t xml:space="preserve"> </w:t>
      </w:r>
      <w:r w:rsidR="00C6397F">
        <w:rPr>
          <w:sz w:val="28"/>
          <w:szCs w:val="28"/>
        </w:rPr>
        <w:t xml:space="preserve">, </w:t>
      </w:r>
      <w:r w:rsidR="00AB49AA">
        <w:rPr>
          <w:sz w:val="28"/>
          <w:szCs w:val="28"/>
        </w:rPr>
        <w:t xml:space="preserve">Сход граждан Успенского сельсовета </w:t>
      </w:r>
      <w:r w:rsidR="00F2605A" w:rsidRPr="00F2605A">
        <w:rPr>
          <w:sz w:val="28"/>
          <w:szCs w:val="28"/>
        </w:rPr>
        <w:t>РЕШИЛ:</w:t>
      </w:r>
    </w:p>
    <w:p w:rsidR="00F2605A" w:rsidRDefault="00C6397F" w:rsidP="00C6397F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     1.</w:t>
      </w:r>
      <w:r w:rsidR="00F2605A">
        <w:rPr>
          <w:sz w:val="28"/>
        </w:rPr>
        <w:t xml:space="preserve">Внести </w:t>
      </w:r>
      <w:r>
        <w:rPr>
          <w:sz w:val="28"/>
        </w:rPr>
        <w:t>дополнение в ст.8 Положения о бюджетном процессе в администрации Успенского сельсовета следующего содержания:</w:t>
      </w:r>
    </w:p>
    <w:p w:rsidR="00C6397F" w:rsidRPr="00EF64E8" w:rsidRDefault="00C6397F" w:rsidP="00C6397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</w:rPr>
        <w:t xml:space="preserve">          «Действие п.1 ст.8 в части требования к размеру резервного фонда местной администрации приостановить до 01.01.2023 г.</w:t>
      </w:r>
    </w:p>
    <w:p w:rsidR="00CB6F8C" w:rsidRPr="00F50E7D" w:rsidRDefault="00944C14" w:rsidP="00F2605A">
      <w:pPr>
        <w:ind w:right="-486" w:firstLine="567"/>
        <w:jc w:val="both"/>
        <w:rPr>
          <w:sz w:val="28"/>
        </w:rPr>
      </w:pPr>
      <w:r w:rsidRPr="00944C14">
        <w:rPr>
          <w:sz w:val="28"/>
        </w:rPr>
        <w:t xml:space="preserve">  2.</w:t>
      </w:r>
      <w:proofErr w:type="gramStart"/>
      <w:r w:rsidR="00A97922" w:rsidRPr="00944C14">
        <w:rPr>
          <w:sz w:val="28"/>
          <w:szCs w:val="28"/>
        </w:rPr>
        <w:t>Контроль</w:t>
      </w:r>
      <w:r w:rsidR="00A97922">
        <w:rPr>
          <w:sz w:val="28"/>
          <w:szCs w:val="28"/>
        </w:rPr>
        <w:t xml:space="preserve">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944C14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 w:rsidRPr="00944C14">
        <w:rPr>
          <w:sz w:val="28"/>
          <w:szCs w:val="28"/>
        </w:rPr>
        <w:t xml:space="preserve"> </w:t>
      </w:r>
      <w:r w:rsidR="00A21FC1" w:rsidRPr="00944C14">
        <w:rPr>
          <w:sz w:val="28"/>
          <w:szCs w:val="28"/>
        </w:rPr>
        <w:t>3</w:t>
      </w:r>
      <w:r w:rsidR="00564114" w:rsidRPr="00944C14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</w:t>
      </w:r>
      <w:r w:rsidR="00547272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="00102201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о</w:t>
      </w:r>
      <w:r>
        <w:rPr>
          <w:sz w:val="28"/>
          <w:szCs w:val="28"/>
        </w:rPr>
        <w:t>фициального опубликования</w:t>
      </w:r>
      <w:r w:rsidR="00944197">
        <w:rPr>
          <w:sz w:val="28"/>
          <w:szCs w:val="28"/>
        </w:rPr>
        <w:t xml:space="preserve">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</w:t>
      </w:r>
      <w:r w:rsidR="00FE78D1">
        <w:rPr>
          <w:sz w:val="28"/>
          <w:szCs w:val="28"/>
        </w:rPr>
        <w:t>»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</w:t>
      </w:r>
      <w:proofErr w:type="spellStart"/>
      <w:r w:rsidR="00944197">
        <w:rPr>
          <w:color w:val="000000"/>
          <w:spacing w:val="-2"/>
          <w:sz w:val="28"/>
          <w:szCs w:val="28"/>
        </w:rPr>
        <w:t>И.И.Азарова</w:t>
      </w:r>
      <w:proofErr w:type="spellEnd"/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944C14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BE5205"/>
    <w:multiLevelType w:val="hybridMultilevel"/>
    <w:tmpl w:val="62D63660"/>
    <w:lvl w:ilvl="0" w:tplc="68145828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6487C"/>
    <w:rsid w:val="00070B8B"/>
    <w:rsid w:val="00075736"/>
    <w:rsid w:val="000860B1"/>
    <w:rsid w:val="0008718C"/>
    <w:rsid w:val="00095EC5"/>
    <w:rsid w:val="000A43C7"/>
    <w:rsid w:val="00102201"/>
    <w:rsid w:val="00121749"/>
    <w:rsid w:val="00163D53"/>
    <w:rsid w:val="001E758F"/>
    <w:rsid w:val="001F2288"/>
    <w:rsid w:val="002307F7"/>
    <w:rsid w:val="002A4DCA"/>
    <w:rsid w:val="003D0716"/>
    <w:rsid w:val="004055CF"/>
    <w:rsid w:val="00497A84"/>
    <w:rsid w:val="004D2842"/>
    <w:rsid w:val="004D682F"/>
    <w:rsid w:val="0052064A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F1A6E"/>
    <w:rsid w:val="008037C0"/>
    <w:rsid w:val="008129FB"/>
    <w:rsid w:val="0081330E"/>
    <w:rsid w:val="00862E7D"/>
    <w:rsid w:val="008B333C"/>
    <w:rsid w:val="00917707"/>
    <w:rsid w:val="0092338E"/>
    <w:rsid w:val="00944197"/>
    <w:rsid w:val="00944C14"/>
    <w:rsid w:val="00956227"/>
    <w:rsid w:val="00975E80"/>
    <w:rsid w:val="00982C31"/>
    <w:rsid w:val="009D14D5"/>
    <w:rsid w:val="009D7284"/>
    <w:rsid w:val="009D7794"/>
    <w:rsid w:val="00A21FC1"/>
    <w:rsid w:val="00A97922"/>
    <w:rsid w:val="00AA446B"/>
    <w:rsid w:val="00AB49AA"/>
    <w:rsid w:val="00AD2EA4"/>
    <w:rsid w:val="00B0547C"/>
    <w:rsid w:val="00B141D2"/>
    <w:rsid w:val="00B94B81"/>
    <w:rsid w:val="00BA3C8F"/>
    <w:rsid w:val="00BB4E78"/>
    <w:rsid w:val="00BF1387"/>
    <w:rsid w:val="00C32094"/>
    <w:rsid w:val="00C6397F"/>
    <w:rsid w:val="00CA1483"/>
    <w:rsid w:val="00CB6509"/>
    <w:rsid w:val="00CB6F8C"/>
    <w:rsid w:val="00CB7DB8"/>
    <w:rsid w:val="00CD24D3"/>
    <w:rsid w:val="00CE5585"/>
    <w:rsid w:val="00CF61AF"/>
    <w:rsid w:val="00DB0F54"/>
    <w:rsid w:val="00DD04F8"/>
    <w:rsid w:val="00E70670"/>
    <w:rsid w:val="00EC409E"/>
    <w:rsid w:val="00EE14DA"/>
    <w:rsid w:val="00EF64E8"/>
    <w:rsid w:val="00F2472E"/>
    <w:rsid w:val="00F2605A"/>
    <w:rsid w:val="00F40AED"/>
    <w:rsid w:val="00F71DF7"/>
    <w:rsid w:val="00F84C0F"/>
    <w:rsid w:val="00FA65A7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D4D6-C903-41C1-B17B-4049C33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30</cp:revision>
  <cp:lastPrinted>2022-05-16T05:31:00Z</cp:lastPrinted>
  <dcterms:created xsi:type="dcterms:W3CDTF">2016-12-22T06:25:00Z</dcterms:created>
  <dcterms:modified xsi:type="dcterms:W3CDTF">2022-05-16T05:31:00Z</dcterms:modified>
</cp:coreProperties>
</file>